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4FF5C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4FF5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214B77FE" w:rsidR="00CD4244" w:rsidRPr="00342FA2" w:rsidRDefault="00CD4244" w:rsidP="00CD4244">
            <w:pPr>
              <w:rPr>
                <w:b w:val="0"/>
                <w:bCs w:val="0"/>
              </w:rPr>
            </w:pPr>
            <w:r>
              <w:rPr>
                <w:b w:val="0"/>
                <w:bCs w:val="0"/>
              </w:rPr>
              <w:t xml:space="preserve">Job Title: </w:t>
            </w:r>
            <w:r w:rsidR="00374F07">
              <w:rPr>
                <w:b w:val="0"/>
                <w:bCs w:val="0"/>
              </w:rPr>
              <w:t>Investigation Support Officer</w:t>
            </w:r>
          </w:p>
        </w:tc>
        <w:tc>
          <w:tcPr>
            <w:tcW w:w="3114" w:type="dxa"/>
            <w:shd w:val="clear" w:color="auto" w:fill="FFFFFF" w:themeFill="background1"/>
          </w:tcPr>
          <w:p w14:paraId="478058CA" w14:textId="5FA94B9E" w:rsidR="00CD4244" w:rsidRPr="00342FA2" w:rsidRDefault="00CD4244" w:rsidP="4FF5C9C4">
            <w:pPr>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t>Grade:</w:t>
            </w:r>
            <w:r w:rsidR="006472CA">
              <w:t xml:space="preserve"> </w:t>
            </w:r>
            <w:r w:rsidR="00493051" w:rsidRPr="4FF5C9C4">
              <w:rPr>
                <w:color w:val="767171" w:themeColor="background2" w:themeShade="80"/>
              </w:rPr>
              <w:t>A00</w:t>
            </w:r>
            <w:r w:rsidR="00374F07" w:rsidRPr="4FF5C9C4">
              <w:rPr>
                <w:color w:val="767171" w:themeColor="background2" w:themeShade="80"/>
              </w:rPr>
              <w:t>5</w:t>
            </w:r>
          </w:p>
        </w:tc>
      </w:tr>
      <w:tr w:rsidR="00CD4244" w14:paraId="49FC2C78" w14:textId="77777777" w:rsidTr="4FF5C9C4">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43BC1241" w:rsidR="00CD4244" w:rsidRPr="00342FA2" w:rsidRDefault="00CD4244" w:rsidP="00CD4244">
            <w:pPr>
              <w:rPr>
                <w:b w:val="0"/>
              </w:rPr>
            </w:pPr>
            <w:r w:rsidRPr="00342FA2">
              <w:rPr>
                <w:b w:val="0"/>
              </w:rPr>
              <w:t>Department</w:t>
            </w:r>
            <w:r w:rsidR="00493051">
              <w:rPr>
                <w:b w:val="0"/>
              </w:rPr>
              <w:t>: CCTV</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4FF5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0980732B" w:rsidR="00CD4244" w:rsidRPr="00342FA2" w:rsidRDefault="00CD4244" w:rsidP="00CD4244">
            <w:pPr>
              <w:rPr>
                <w:b w:val="0"/>
                <w:bCs w:val="0"/>
              </w:rPr>
            </w:pPr>
            <w:r>
              <w:rPr>
                <w:b w:val="0"/>
                <w:bCs w:val="0"/>
              </w:rPr>
              <w:t>Reports to:</w:t>
            </w:r>
            <w:r w:rsidR="00493051">
              <w:rPr>
                <w:b w:val="0"/>
                <w:bCs w:val="0"/>
              </w:rPr>
              <w:t xml:space="preserve"> Service Delivery </w:t>
            </w:r>
            <w:r w:rsidR="00374F07">
              <w:rPr>
                <w:b w:val="0"/>
                <w:bCs w:val="0"/>
              </w:rPr>
              <w:t>Supervisor</w:t>
            </w:r>
          </w:p>
        </w:tc>
        <w:tc>
          <w:tcPr>
            <w:tcW w:w="3114" w:type="dxa"/>
            <w:shd w:val="clear" w:color="auto" w:fill="FFFFFF" w:themeFill="background1"/>
          </w:tcPr>
          <w:p w14:paraId="23016320" w14:textId="7F1C707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Pr>
                    <w:rStyle w:val="PlaceholderText"/>
                    <w:b/>
                  </w:rPr>
                  <w:t xml:space="preserve"> </w:t>
                </w:r>
                <w:r w:rsidR="005275D9" w:rsidRPr="000E72F8">
                  <w:rPr>
                    <w:rStyle w:val="PlaceholderText"/>
                    <w:color w:val="767171" w:themeColor="background2" w:themeShade="80"/>
                  </w:rPr>
                  <w:t>Select</w:t>
                </w:r>
                <w:r w:rsidR="005275D9" w:rsidRPr="000E72F8">
                  <w:rPr>
                    <w:color w:val="767171" w:themeColor="background2" w:themeShade="80"/>
                  </w:rPr>
                  <w:t xml:space="preserve"> </w:t>
                </w:r>
                <w:r w:rsidR="000E72F8" w:rsidRPr="000E72F8">
                  <w:rPr>
                    <w:color w:val="767171" w:themeColor="background2" w:themeShade="80"/>
                  </w:rPr>
                  <w:t>Contract Type</w:t>
                </w:r>
              </w:sdtContent>
            </w:sdt>
          </w:p>
        </w:tc>
      </w:tr>
      <w:tr w:rsidR="00CD4244" w14:paraId="2BBDBC28" w14:textId="77777777" w:rsidTr="4FF5C9C4">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5BBC2FEA"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493051">
                  <w:t>Baseline</w:t>
                </w:r>
              </w:sdtContent>
            </w:sdt>
          </w:p>
        </w:tc>
        <w:tc>
          <w:tcPr>
            <w:tcW w:w="3114" w:type="dxa"/>
            <w:shd w:val="clear" w:color="auto" w:fill="FFFFFF" w:themeFill="background1"/>
          </w:tcPr>
          <w:p w14:paraId="1FCAE4D6" w14:textId="140A1A70" w:rsidR="00CD4244" w:rsidRDefault="00CD4244" w:rsidP="4FF5C9C4">
            <w:pPr>
              <w:cnfStyle w:val="000000000000" w:firstRow="0" w:lastRow="0" w:firstColumn="0" w:lastColumn="0" w:oddVBand="0" w:evenVBand="0" w:oddHBand="0" w:evenHBand="0" w:firstRowFirstColumn="0" w:firstRowLastColumn="0" w:lastRowFirstColumn="0" w:lastRowLastColumn="0"/>
              <w:rPr>
                <w:color w:val="767171" w:themeColor="background2" w:themeShade="80"/>
                <w:sz w:val="20"/>
                <w:szCs w:val="20"/>
              </w:rPr>
            </w:pPr>
            <w:r>
              <w:t>Number</w:t>
            </w:r>
            <w:r w:rsidR="003D36FB">
              <w:t>s in Post</w:t>
            </w:r>
            <w:r w:rsidRPr="4FF5C9C4">
              <w:rPr>
                <w:color w:val="767171" w:themeColor="background2" w:themeShade="80"/>
              </w:rPr>
              <w:t>:</w:t>
            </w:r>
            <w:r w:rsidR="0057644F" w:rsidRPr="4FF5C9C4">
              <w:rPr>
                <w:color w:val="767171" w:themeColor="background2" w:themeShade="80"/>
                <w:sz w:val="20"/>
                <w:szCs w:val="20"/>
              </w:rPr>
              <w:t xml:space="preserve"> </w:t>
            </w:r>
            <w:r w:rsidR="00374F07" w:rsidRPr="4FF5C9C4">
              <w:rPr>
                <w:color w:val="767171" w:themeColor="background2" w:themeShade="80"/>
                <w:sz w:val="20"/>
                <w:szCs w:val="20"/>
              </w:rPr>
              <w:t>35</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4FF5C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4FF5C9C4">
        <w:tc>
          <w:tcPr>
            <w:cnfStyle w:val="001000000000" w:firstRow="0" w:lastRow="0" w:firstColumn="1" w:lastColumn="0" w:oddVBand="0" w:evenVBand="0" w:oddHBand="0" w:evenHBand="0" w:firstRowFirstColumn="0" w:firstRowLastColumn="0" w:lastRowFirstColumn="0" w:lastRowLastColumn="0"/>
            <w:tcW w:w="9918" w:type="dxa"/>
            <w:gridSpan w:val="2"/>
          </w:tcPr>
          <w:p w14:paraId="5FC5099C" w14:textId="20331C5D" w:rsidR="00493051" w:rsidRPr="00931EED" w:rsidRDefault="00493051" w:rsidP="00493051">
            <w:pPr>
              <w:rPr>
                <w:rFonts w:ascii="Arial" w:hAnsi="Arial" w:cs="Arial"/>
                <w:b w:val="0"/>
                <w:bCs w:val="0"/>
                <w:color w:val="2F5496" w:themeColor="accent1" w:themeShade="BF"/>
                <w:sz w:val="20"/>
                <w:szCs w:val="20"/>
              </w:rPr>
            </w:pPr>
            <w:r w:rsidRPr="4FF5C9C4">
              <w:rPr>
                <w:rFonts w:ascii="Arial" w:hAnsi="Arial" w:cs="Arial"/>
                <w:b w:val="0"/>
                <w:bCs w:val="0"/>
                <w:sz w:val="20"/>
                <w:szCs w:val="20"/>
              </w:rPr>
              <w:t>To proactively gather, collate and disseminate real time CCTV footage. Identify forensic opportunities that will aid investigations and consult with investigating officers and Scenes of Crime Officers. Produce evidential downloads of CCTV and still images to the highest evidential standards.</w:t>
            </w:r>
          </w:p>
          <w:p w14:paraId="6518CCAD" w14:textId="6A3BEE2B" w:rsidR="00AC0C44" w:rsidRPr="00423432" w:rsidRDefault="00AC0C44" w:rsidP="00493051">
            <w:pPr>
              <w:rPr>
                <w:color w:val="2F5496" w:themeColor="accent1" w:themeShade="BF"/>
                <w:sz w:val="26"/>
                <w:szCs w:val="26"/>
              </w:rPr>
            </w:pPr>
          </w:p>
        </w:tc>
      </w:tr>
      <w:tr w:rsidR="00E90E2C" w14:paraId="4BE65AD0" w14:textId="77777777" w:rsidTr="4FF5C9C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4FF5C9C4">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8550CB4" w14:textId="77777777" w:rsidR="00493051" w:rsidRPr="00931EED" w:rsidRDefault="00493051" w:rsidP="00493051">
            <w:pPr>
              <w:rPr>
                <w:rFonts w:ascii="Arial" w:hAnsi="Arial" w:cs="Arial"/>
                <w:bCs w:val="0"/>
                <w:sz w:val="20"/>
                <w:szCs w:val="20"/>
              </w:rPr>
            </w:pPr>
            <w:r w:rsidRPr="00931EED">
              <w:rPr>
                <w:rFonts w:ascii="Arial" w:hAnsi="Arial" w:cs="Arial"/>
                <w:bCs w:val="0"/>
                <w:sz w:val="20"/>
                <w:szCs w:val="20"/>
              </w:rPr>
              <w:t>Financial – Direct or Non-Direct</w:t>
            </w:r>
          </w:p>
          <w:p w14:paraId="61D50AF6" w14:textId="77777777" w:rsidR="00493051" w:rsidRPr="00493051" w:rsidRDefault="00493051" w:rsidP="00493051">
            <w:pPr>
              <w:rPr>
                <w:rFonts w:ascii="Arial" w:hAnsi="Arial" w:cs="Arial"/>
                <w:b w:val="0"/>
                <w:bCs w:val="0"/>
                <w:sz w:val="20"/>
                <w:szCs w:val="20"/>
              </w:rPr>
            </w:pPr>
            <w:r w:rsidRPr="00493051">
              <w:rPr>
                <w:rFonts w:ascii="Arial" w:hAnsi="Arial" w:cs="Arial"/>
                <w:b w:val="0"/>
                <w:bCs w:val="0"/>
                <w:sz w:val="20"/>
                <w:szCs w:val="20"/>
              </w:rPr>
              <w:t>None</w:t>
            </w:r>
          </w:p>
          <w:p w14:paraId="45127AB3" w14:textId="77777777" w:rsidR="00493051" w:rsidRPr="00931EED" w:rsidRDefault="00493051" w:rsidP="00493051">
            <w:pPr>
              <w:rPr>
                <w:rFonts w:ascii="Arial" w:hAnsi="Arial" w:cs="Arial"/>
                <w:bCs w:val="0"/>
                <w:sz w:val="20"/>
                <w:szCs w:val="20"/>
              </w:rPr>
            </w:pPr>
            <w:r w:rsidRPr="00931EED">
              <w:rPr>
                <w:rFonts w:ascii="Arial" w:hAnsi="Arial" w:cs="Arial"/>
                <w:bCs w:val="0"/>
                <w:sz w:val="20"/>
                <w:szCs w:val="20"/>
              </w:rPr>
              <w:t>Staff Responsibilities – Direct or Non-Direct</w:t>
            </w:r>
          </w:p>
          <w:p w14:paraId="70F9FE1D" w14:textId="77777777" w:rsidR="00493051" w:rsidRPr="00493051" w:rsidRDefault="00493051" w:rsidP="00493051">
            <w:pPr>
              <w:rPr>
                <w:rFonts w:ascii="Arial" w:hAnsi="Arial" w:cs="Arial"/>
                <w:b w:val="0"/>
                <w:bCs w:val="0"/>
                <w:sz w:val="20"/>
                <w:szCs w:val="20"/>
              </w:rPr>
            </w:pPr>
            <w:r w:rsidRPr="00493051">
              <w:rPr>
                <w:rFonts w:ascii="Arial" w:hAnsi="Arial" w:cs="Arial"/>
                <w:b w:val="0"/>
                <w:bCs w:val="0"/>
                <w:sz w:val="20"/>
                <w:szCs w:val="20"/>
              </w:rPr>
              <w:t>None</w:t>
            </w:r>
          </w:p>
          <w:p w14:paraId="67AFF137" w14:textId="41969D9D" w:rsidR="00AC0C44" w:rsidRPr="00931EED" w:rsidRDefault="00493051" w:rsidP="00493051">
            <w:pPr>
              <w:rPr>
                <w:rFonts w:ascii="Arial" w:hAnsi="Arial" w:cs="Arial"/>
                <w:bCs w:val="0"/>
                <w:sz w:val="20"/>
                <w:szCs w:val="20"/>
              </w:rPr>
            </w:pPr>
            <w:r w:rsidRPr="00931EED">
              <w:rPr>
                <w:rFonts w:ascii="Arial" w:hAnsi="Arial" w:cs="Arial"/>
                <w:bCs w:val="0"/>
                <w:sz w:val="20"/>
                <w:szCs w:val="20"/>
              </w:rPr>
              <w:t>Any Other Statistical Data</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4FF5C9C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DA733F" w14:paraId="509CB747" w14:textId="77777777" w:rsidTr="4FF5C9C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482434C9" w14:textId="77777777" w:rsidR="00DA733F" w:rsidRPr="00931EED" w:rsidRDefault="00DA733F" w:rsidP="00DA733F">
            <w:pPr>
              <w:pStyle w:val="ListParagraph"/>
              <w:numPr>
                <w:ilvl w:val="0"/>
                <w:numId w:val="11"/>
              </w:numPr>
              <w:rPr>
                <w:rFonts w:ascii="Arial" w:eastAsia="Times New Roman" w:hAnsi="Arial" w:cs="Arial"/>
                <w:sz w:val="20"/>
                <w:lang w:val="en-US" w:eastAsia="en-GB"/>
              </w:rPr>
            </w:pPr>
            <w:r w:rsidRPr="00931EED">
              <w:rPr>
                <w:rFonts w:ascii="Arial" w:eastAsia="Times New Roman" w:hAnsi="Arial" w:cs="Arial"/>
                <w:b w:val="0"/>
                <w:sz w:val="20"/>
                <w:lang w:val="en-US" w:eastAsia="en-GB"/>
              </w:rPr>
              <w:t>Proactively monitor and react to live time incidents, reviewing cameras and pushing feeds to control rooms as required</w:t>
            </w:r>
          </w:p>
          <w:p w14:paraId="3009E973" w14:textId="77777777" w:rsidR="00DA733F" w:rsidRPr="00931EED" w:rsidRDefault="00DA733F" w:rsidP="00DA733F">
            <w:pPr>
              <w:pStyle w:val="ListParagraph"/>
              <w:numPr>
                <w:ilvl w:val="0"/>
                <w:numId w:val="11"/>
              </w:numPr>
              <w:rPr>
                <w:rFonts w:ascii="Arial" w:eastAsia="Times New Roman" w:hAnsi="Arial" w:cs="Arial"/>
                <w:sz w:val="20"/>
                <w:lang w:val="en-US" w:eastAsia="en-GB"/>
              </w:rPr>
            </w:pPr>
            <w:r w:rsidRPr="00931EED">
              <w:rPr>
                <w:rFonts w:ascii="Arial" w:eastAsia="Times New Roman" w:hAnsi="Arial" w:cs="Arial"/>
                <w:b w:val="0"/>
                <w:sz w:val="20"/>
                <w:lang w:val="en-US" w:eastAsia="en-GB"/>
              </w:rPr>
              <w:t>Respond to taskings and support live Police operations and events taking place at railway locations</w:t>
            </w:r>
          </w:p>
          <w:p w14:paraId="074D9FDF"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Identify suitable opportunities to provide fast-time evidential CCTV downloads in line with force and departmental priorities</w:t>
            </w:r>
          </w:p>
          <w:p w14:paraId="47FADF3D"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Identify crime patterns and proactively monitor identified stations raising logs with the control rooms as appropriate</w:t>
            </w:r>
          </w:p>
          <w:p w14:paraId="7E530DF5"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Conduct CCTV reviews to support Police investigations and incidents</w:t>
            </w:r>
          </w:p>
          <w:p w14:paraId="534B784C"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Download evidential CCTV both remotely and externally using proprietary and bespoke software</w:t>
            </w:r>
          </w:p>
          <w:p w14:paraId="1152E509" w14:textId="77777777" w:rsidR="00DA733F" w:rsidRPr="00931EED" w:rsidRDefault="00DA733F" w:rsidP="00DA733F">
            <w:pPr>
              <w:pStyle w:val="ListParagraph"/>
              <w:numPr>
                <w:ilvl w:val="0"/>
                <w:numId w:val="11"/>
              </w:numPr>
              <w:rPr>
                <w:rFonts w:ascii="Arial" w:hAnsi="Arial" w:cs="Arial"/>
                <w:sz w:val="20"/>
                <w:lang w:val="en-US" w:eastAsia="en-GB"/>
              </w:rPr>
            </w:pPr>
            <w:r w:rsidRPr="00931EED">
              <w:rPr>
                <w:rFonts w:ascii="Arial" w:hAnsi="Arial" w:cs="Arial"/>
                <w:b w:val="0"/>
                <w:sz w:val="20"/>
                <w:lang w:val="en-US" w:eastAsia="en-GB"/>
              </w:rPr>
              <w:t>Upload footage to BTP’s Digital Evidence Management System as master evidence or produce as physical media as required. Ensure evidential integrity of all produced evidence and audit trails are maintained</w:t>
            </w:r>
          </w:p>
          <w:p w14:paraId="3429538D"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Apply forensic controls to all evidence produced ensuring national and force guidelines are followed</w:t>
            </w:r>
          </w:p>
          <w:p w14:paraId="3077146D"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Undertake administrational duties including the recording and logging of all activity undertaken in relation to the role</w:t>
            </w:r>
          </w:p>
          <w:p w14:paraId="63576905" w14:textId="77777777" w:rsidR="00DA733F" w:rsidRPr="00931EED" w:rsidRDefault="00DA733F" w:rsidP="00DA733F">
            <w:pPr>
              <w:pStyle w:val="TableParagraph"/>
              <w:numPr>
                <w:ilvl w:val="0"/>
                <w:numId w:val="11"/>
              </w:numPr>
              <w:rPr>
                <w:b w:val="0"/>
                <w:sz w:val="20"/>
              </w:rPr>
            </w:pPr>
            <w:r w:rsidRPr="00931EED">
              <w:rPr>
                <w:b w:val="0"/>
                <w:sz w:val="20"/>
              </w:rPr>
              <w:t>Co-ordinate and respond to all customer service enquiries in a prompt, professional and helpful manner to drive forward the department’s focus on customer service.</w:t>
            </w:r>
          </w:p>
          <w:p w14:paraId="2B64D356" w14:textId="77777777" w:rsidR="00DA733F" w:rsidRPr="00931EED" w:rsidRDefault="00DA733F" w:rsidP="00DA733F">
            <w:pPr>
              <w:pStyle w:val="Heading3"/>
              <w:numPr>
                <w:ilvl w:val="0"/>
                <w:numId w:val="11"/>
              </w:numPr>
              <w:spacing w:before="40" w:after="40"/>
              <w:outlineLvl w:val="2"/>
              <w:rPr>
                <w:rFonts w:cs="Arial"/>
                <w:b/>
                <w:bCs w:val="0"/>
                <w:szCs w:val="22"/>
              </w:rPr>
            </w:pPr>
            <w:r w:rsidRPr="00931EED">
              <w:rPr>
                <w:rFonts w:cs="Arial"/>
                <w:szCs w:val="22"/>
              </w:rPr>
              <w:t xml:space="preserve">Liaise with Train Operating Companies and </w:t>
            </w:r>
            <w:proofErr w:type="gramStart"/>
            <w:r w:rsidRPr="00931EED">
              <w:rPr>
                <w:rFonts w:cs="Arial"/>
                <w:szCs w:val="22"/>
              </w:rPr>
              <w:t>third party</w:t>
            </w:r>
            <w:proofErr w:type="gramEnd"/>
            <w:r w:rsidRPr="00931EED">
              <w:rPr>
                <w:rFonts w:cs="Arial"/>
                <w:szCs w:val="22"/>
              </w:rPr>
              <w:t xml:space="preserve"> premises. Coordinate the prioritization and collection of CCTV footage ensuring efficient use of time</w:t>
            </w:r>
          </w:p>
          <w:p w14:paraId="560C6102"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Triage submitted requests and allocate to the relevant person or team in line with departmental objectives</w:t>
            </w:r>
          </w:p>
          <w:p w14:paraId="33F2709B"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Provide operational support to BTP areas for pre-planned operations and events</w:t>
            </w:r>
          </w:p>
          <w:p w14:paraId="76D6ACD8"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 xml:space="preserve">Undertake sensitive taskings, including review of fatalities, including initial assessments of the images in order that fast time decisions are </w:t>
            </w:r>
            <w:proofErr w:type="gramStart"/>
            <w:r w:rsidRPr="00931EED">
              <w:rPr>
                <w:rFonts w:ascii="Arial" w:eastAsia="Times New Roman" w:hAnsi="Arial" w:cs="Arial"/>
                <w:b w:val="0"/>
                <w:sz w:val="20"/>
                <w:lang w:val="en-US" w:eastAsia="en-GB"/>
              </w:rPr>
              <w:t>made</w:t>
            </w:r>
            <w:proofErr w:type="gramEnd"/>
            <w:r w:rsidRPr="00931EED">
              <w:rPr>
                <w:rFonts w:ascii="Arial" w:eastAsia="Times New Roman" w:hAnsi="Arial" w:cs="Arial"/>
                <w:b w:val="0"/>
                <w:sz w:val="20"/>
                <w:lang w:val="en-US" w:eastAsia="en-GB"/>
              </w:rPr>
              <w:t xml:space="preserve"> and the correct information quickly disseminates</w:t>
            </w:r>
          </w:p>
          <w:p w14:paraId="24B1BFB3"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Support officers from within BTP, Home Office forces and Government agencies in reviewing CCTV</w:t>
            </w:r>
          </w:p>
          <w:p w14:paraId="5213F8CA"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Report any system faults encountered during the viewing or downloading of footage</w:t>
            </w:r>
          </w:p>
          <w:p w14:paraId="633C3127"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 xml:space="preserve">Complete witness statements to evidence work undertaken. </w:t>
            </w:r>
          </w:p>
          <w:p w14:paraId="173681DB"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Attend court to support and present CCTV evidence</w:t>
            </w:r>
          </w:p>
          <w:p w14:paraId="21207C7C"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lastRenderedPageBreak/>
              <w:t>Escalate issues to line manager as required</w:t>
            </w:r>
          </w:p>
          <w:p w14:paraId="76547749" w14:textId="77777777" w:rsidR="00DA733F" w:rsidRPr="00931EED" w:rsidRDefault="00DA733F" w:rsidP="00DA733F">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Ensure comprehensive handovers are completed for the next shift</w:t>
            </w:r>
          </w:p>
          <w:p w14:paraId="4194A9E5" w14:textId="589F5967" w:rsidR="00931EED" w:rsidRPr="00ED2D57" w:rsidRDefault="00DA733F" w:rsidP="00931EED">
            <w:pPr>
              <w:pStyle w:val="ListParagraph"/>
              <w:numPr>
                <w:ilvl w:val="0"/>
                <w:numId w:val="11"/>
              </w:numPr>
              <w:rPr>
                <w:rFonts w:ascii="Arial" w:eastAsia="Times New Roman" w:hAnsi="Arial" w:cs="Arial"/>
                <w:b w:val="0"/>
                <w:bCs w:val="0"/>
                <w:sz w:val="20"/>
                <w:lang w:val="en-US" w:eastAsia="en-GB"/>
              </w:rPr>
            </w:pPr>
            <w:r w:rsidRPr="00931EED">
              <w:rPr>
                <w:rFonts w:ascii="Arial" w:eastAsia="Times New Roman" w:hAnsi="Arial" w:cs="Arial"/>
                <w:b w:val="0"/>
                <w:sz w:val="20"/>
                <w:lang w:val="en-US" w:eastAsia="en-GB"/>
              </w:rPr>
              <w:t>Support new staff by training and mentoring as require</w:t>
            </w:r>
            <w:r w:rsidR="00931EED" w:rsidRPr="00931EED">
              <w:rPr>
                <w:rFonts w:ascii="Arial" w:eastAsia="Times New Roman" w:hAnsi="Arial" w:cs="Arial"/>
                <w:b w:val="0"/>
                <w:sz w:val="20"/>
                <w:lang w:val="en-US" w:eastAsia="en-GB"/>
              </w:rPr>
              <w:t>d</w:t>
            </w:r>
          </w:p>
          <w:p w14:paraId="1B85EF5A" w14:textId="77777777" w:rsidR="00ED2D57" w:rsidRPr="00ED2D57" w:rsidRDefault="00ED2D57" w:rsidP="00ED2D57">
            <w:pPr>
              <w:pStyle w:val="ListParagraph"/>
              <w:numPr>
                <w:ilvl w:val="0"/>
                <w:numId w:val="11"/>
              </w:numPr>
              <w:rPr>
                <w:rFonts w:ascii="Arial" w:eastAsia="Times New Roman" w:hAnsi="Arial" w:cs="Arial"/>
                <w:b w:val="0"/>
                <w:bCs w:val="0"/>
                <w:sz w:val="20"/>
                <w:lang w:val="en-US" w:eastAsia="en-GB"/>
              </w:rPr>
            </w:pPr>
            <w:r w:rsidRPr="00ED2D57">
              <w:rPr>
                <w:rFonts w:ascii="Arial" w:eastAsia="Times New Roman" w:hAnsi="Arial" w:cs="Arial"/>
                <w:b w:val="0"/>
                <w:bCs w:val="0"/>
                <w:sz w:val="20"/>
                <w:lang w:val="en-US" w:eastAsia="en-GB"/>
              </w:rPr>
              <w:t>Understand and apply the requirements of ISO17025/ISO17020 as defined by the BTP quality management system and department specific technical documentation.</w:t>
            </w:r>
          </w:p>
          <w:p w14:paraId="7C3C1DC4" w14:textId="77777777" w:rsidR="00ED2D57" w:rsidRPr="00ED2D57" w:rsidRDefault="00ED2D57" w:rsidP="00ED2D57">
            <w:pPr>
              <w:pStyle w:val="ListParagraph"/>
              <w:numPr>
                <w:ilvl w:val="0"/>
                <w:numId w:val="11"/>
              </w:numPr>
              <w:rPr>
                <w:rFonts w:ascii="Arial" w:eastAsia="Times New Roman" w:hAnsi="Arial" w:cs="Arial"/>
                <w:b w:val="0"/>
                <w:bCs w:val="0"/>
                <w:sz w:val="20"/>
                <w:lang w:val="en-US" w:eastAsia="en-GB"/>
              </w:rPr>
            </w:pPr>
            <w:r w:rsidRPr="00ED2D57">
              <w:rPr>
                <w:rFonts w:ascii="Arial" w:eastAsia="Times New Roman" w:hAnsi="Arial" w:cs="Arial"/>
                <w:b w:val="0"/>
                <w:bCs w:val="0"/>
                <w:sz w:val="20"/>
                <w:lang w:val="en-US" w:eastAsia="en-GB"/>
              </w:rPr>
              <w:t xml:space="preserve">Write, review and apply documentation in relation to obtaining and maintaining ISO17025/ISO17020 accreditation. </w:t>
            </w:r>
          </w:p>
          <w:p w14:paraId="7435B8EE" w14:textId="7315B6E9" w:rsidR="00ED2D57" w:rsidRPr="00ED2D57" w:rsidRDefault="00ED2D57" w:rsidP="00ED2D57">
            <w:pPr>
              <w:pStyle w:val="ListParagraph"/>
              <w:numPr>
                <w:ilvl w:val="0"/>
                <w:numId w:val="11"/>
              </w:numPr>
              <w:rPr>
                <w:rFonts w:ascii="Arial" w:eastAsia="Times New Roman" w:hAnsi="Arial" w:cs="Arial"/>
                <w:b w:val="0"/>
                <w:bCs w:val="0"/>
                <w:sz w:val="20"/>
                <w:lang w:val="en-US" w:eastAsia="en-GB"/>
              </w:rPr>
            </w:pPr>
            <w:r w:rsidRPr="00ED2D57">
              <w:rPr>
                <w:rFonts w:ascii="Arial" w:eastAsia="Times New Roman" w:hAnsi="Arial" w:cs="Arial"/>
                <w:b w:val="0"/>
                <w:bCs w:val="0"/>
                <w:sz w:val="20"/>
                <w:lang w:val="en-US" w:eastAsia="en-GB"/>
              </w:rPr>
              <w:t>Carry out the role as internal auditor for ISO standards and forensic regulatory codes.</w:t>
            </w:r>
          </w:p>
          <w:p w14:paraId="0E4545D5" w14:textId="075F6DFC" w:rsidR="00CF3464" w:rsidRPr="00931EED" w:rsidRDefault="00CF3464" w:rsidP="4FF5C9C4">
            <w:pPr>
              <w:pStyle w:val="ListParagraph"/>
              <w:numPr>
                <w:ilvl w:val="0"/>
                <w:numId w:val="11"/>
              </w:numPr>
              <w:rPr>
                <w:rFonts w:ascii="Arial" w:eastAsia="Times New Roman" w:hAnsi="Arial" w:cs="Arial"/>
                <w:sz w:val="20"/>
                <w:szCs w:val="20"/>
                <w:lang w:val="en-US" w:eastAsia="en-GB"/>
              </w:rPr>
            </w:pPr>
            <w:r w:rsidRPr="4FF5C9C4">
              <w:rPr>
                <w:rFonts w:ascii="Arial" w:eastAsia="Times New Roman" w:hAnsi="Arial" w:cs="Arial"/>
                <w:b w:val="0"/>
                <w:bCs w:val="0"/>
                <w:sz w:val="20"/>
                <w:szCs w:val="20"/>
                <w:lang w:val="en-US" w:eastAsia="en-GB"/>
              </w:rPr>
              <w:t>Undertake any additional duties commensurate with the grade and responsibilities under the direction of line management</w:t>
            </w:r>
          </w:p>
          <w:p w14:paraId="08DAD212" w14:textId="77777777" w:rsidR="00DA733F" w:rsidRPr="00931EED" w:rsidRDefault="00DA733F" w:rsidP="00931EED">
            <w:pPr>
              <w:pStyle w:val="ListParagraph"/>
              <w:rPr>
                <w:rFonts w:ascii="Arial" w:hAnsi="Arial" w:cs="Arial"/>
                <w:sz w:val="20"/>
                <w:lang w:val="en-US" w:eastAsia="en-GB"/>
              </w:rPr>
            </w:pPr>
          </w:p>
        </w:tc>
      </w:tr>
      <w:tr w:rsidR="00DA733F" w14:paraId="76B2ACE6" w14:textId="77777777" w:rsidTr="4FF5C9C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DA733F" w:rsidRDefault="00DA733F" w:rsidP="00DA733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E  Decision</w:t>
            </w:r>
            <w:proofErr w:type="gramEnd"/>
            <w:r w:rsidRPr="00423432">
              <w:rPr>
                <w:rFonts w:eastAsia="Times New Roman" w:cstheme="minorHAnsi"/>
                <w:color w:val="2F5496" w:themeColor="accent1" w:themeShade="BF"/>
                <w:sz w:val="26"/>
                <w:szCs w:val="26"/>
                <w:lang w:val="en-US" w:eastAsia="en-GB"/>
              </w:rPr>
              <w:t xml:space="preserve"> Making</w:t>
            </w:r>
          </w:p>
          <w:p w14:paraId="272FFABB" w14:textId="069E13AF" w:rsidR="00DA733F" w:rsidRPr="00423432" w:rsidRDefault="00DA733F" w:rsidP="00DA733F">
            <w:pPr>
              <w:tabs>
                <w:tab w:val="center" w:pos="4428"/>
              </w:tabs>
              <w:spacing w:before="40" w:after="40"/>
              <w:jc w:val="both"/>
              <w:rPr>
                <w:rFonts w:eastAsia="Times New Roman" w:cstheme="minorHAnsi"/>
                <w:color w:val="002060"/>
                <w:sz w:val="26"/>
                <w:szCs w:val="26"/>
                <w:lang w:val="en-US" w:eastAsia="en-GB"/>
              </w:rPr>
            </w:pPr>
          </w:p>
        </w:tc>
      </w:tr>
      <w:tr w:rsidR="00DA733F" w14:paraId="763A6C83" w14:textId="77777777" w:rsidTr="4FF5C9C4">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35F9C324" w14:textId="75B711C1" w:rsidR="00DA733F" w:rsidRPr="00931EED" w:rsidRDefault="00DA733F" w:rsidP="00931EED">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Initial assessment of images, including fatalities used to inform Gold, Silver and Bronze commanders</w:t>
            </w:r>
          </w:p>
          <w:p w14:paraId="49C000DD" w14:textId="75EA0711" w:rsidR="00DA733F" w:rsidRPr="00931EED" w:rsidRDefault="00DA733F" w:rsidP="00931EED">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 xml:space="preserve">Make decisions around the </w:t>
            </w:r>
            <w:proofErr w:type="spellStart"/>
            <w:r w:rsidRPr="00931EED">
              <w:rPr>
                <w:rFonts w:ascii="Arial" w:eastAsia="Times New Roman" w:hAnsi="Arial" w:cs="Arial"/>
                <w:b w:val="0"/>
                <w:sz w:val="20"/>
                <w:lang w:val="en-US" w:eastAsia="en-GB"/>
              </w:rPr>
              <w:t>prioritisation</w:t>
            </w:r>
            <w:proofErr w:type="spellEnd"/>
            <w:r w:rsidRPr="00931EED">
              <w:rPr>
                <w:rFonts w:ascii="Arial" w:eastAsia="Times New Roman" w:hAnsi="Arial" w:cs="Arial"/>
                <w:b w:val="0"/>
                <w:sz w:val="20"/>
                <w:lang w:val="en-US" w:eastAsia="en-GB"/>
              </w:rPr>
              <w:t xml:space="preserve"> of tasks including downloading of CCTV based on retention periods</w:t>
            </w:r>
          </w:p>
          <w:p w14:paraId="65EDEE62" w14:textId="511AF117" w:rsidR="00DA733F" w:rsidRPr="00931EED" w:rsidRDefault="00DA733F" w:rsidP="00931EED">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Make fast time decisions on what footage should be downloaded to support live incidents/investigations</w:t>
            </w:r>
          </w:p>
          <w:p w14:paraId="4D0D2FF9" w14:textId="3B39D1E6" w:rsidR="00DA733F" w:rsidRPr="00DA733F" w:rsidRDefault="00DA733F" w:rsidP="00931EED">
            <w:pPr>
              <w:pStyle w:val="ListParagraph"/>
              <w:numPr>
                <w:ilvl w:val="0"/>
                <w:numId w:val="11"/>
              </w:numPr>
              <w:rPr>
                <w:rFonts w:ascii="Arial" w:eastAsia="Times New Roman" w:hAnsi="Arial" w:cs="Arial"/>
                <w:b w:val="0"/>
                <w:iCs/>
                <w:color w:val="002060"/>
                <w:sz w:val="20"/>
                <w:szCs w:val="21"/>
                <w:lang w:val="en-US" w:eastAsia="en-GB"/>
              </w:rPr>
            </w:pPr>
            <w:r w:rsidRPr="00931EED">
              <w:rPr>
                <w:rFonts w:ascii="Arial" w:eastAsia="Times New Roman" w:hAnsi="Arial" w:cs="Arial"/>
                <w:b w:val="0"/>
                <w:sz w:val="20"/>
                <w:lang w:val="en-US" w:eastAsia="en-GB"/>
              </w:rPr>
              <w:t>Decide which system settings are used when downloading CCTV based on national guidance and local procedures</w:t>
            </w:r>
          </w:p>
        </w:tc>
      </w:tr>
      <w:tr w:rsidR="00DA733F" w14:paraId="37414498" w14:textId="77777777" w:rsidTr="4FF5C9C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DA733F" w:rsidRPr="00423432" w:rsidRDefault="00DA733F" w:rsidP="00DA733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F  Contact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DA733F" w:rsidRPr="00423432" w:rsidRDefault="00DA733F" w:rsidP="00DA733F">
            <w:pPr>
              <w:tabs>
                <w:tab w:val="center" w:pos="4428"/>
              </w:tabs>
              <w:spacing w:before="40" w:after="40"/>
              <w:jc w:val="both"/>
              <w:rPr>
                <w:rFonts w:eastAsia="Times New Roman" w:cstheme="minorHAnsi"/>
                <w:sz w:val="19"/>
                <w:szCs w:val="19"/>
                <w:lang w:val="en-US" w:eastAsia="en-GB"/>
              </w:rPr>
            </w:pPr>
          </w:p>
        </w:tc>
      </w:tr>
      <w:tr w:rsidR="00DA733F" w14:paraId="6DC0093E" w14:textId="77777777" w:rsidTr="4FF5C9C4">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E93BF71" w14:textId="77777777" w:rsidR="00DA733F" w:rsidRPr="00931EED" w:rsidRDefault="00DA733F" w:rsidP="00DA733F">
            <w:pPr>
              <w:tabs>
                <w:tab w:val="center" w:pos="4428"/>
              </w:tabs>
              <w:spacing w:before="40" w:after="40"/>
              <w:jc w:val="both"/>
              <w:rPr>
                <w:rFonts w:ascii="Arial" w:eastAsia="Times New Roman" w:hAnsi="Arial" w:cs="Arial"/>
                <w:sz w:val="20"/>
                <w:szCs w:val="20"/>
                <w:lang w:val="en-US" w:eastAsia="en-GB"/>
              </w:rPr>
            </w:pPr>
            <w:r w:rsidRPr="00931EED">
              <w:rPr>
                <w:rFonts w:ascii="Arial" w:eastAsia="Times New Roman" w:hAnsi="Arial" w:cs="Arial"/>
                <w:sz w:val="20"/>
                <w:szCs w:val="20"/>
                <w:lang w:val="en-US" w:eastAsia="en-GB"/>
              </w:rPr>
              <w:t>Internal</w:t>
            </w:r>
          </w:p>
          <w:p w14:paraId="42CFFA25" w14:textId="5FD8EA58" w:rsidR="007510BE" w:rsidRPr="00931EED" w:rsidRDefault="007510BE" w:rsidP="007510BE">
            <w:pPr>
              <w:pStyle w:val="ListParagraph"/>
              <w:numPr>
                <w:ilvl w:val="0"/>
                <w:numId w:val="12"/>
              </w:numPr>
              <w:tabs>
                <w:tab w:val="center" w:pos="4428"/>
              </w:tabs>
              <w:spacing w:before="40" w:after="40"/>
              <w:jc w:val="both"/>
              <w:rPr>
                <w:rFonts w:ascii="Arial" w:eastAsia="Times New Roman" w:hAnsi="Arial" w:cs="Arial"/>
                <w:b w:val="0"/>
                <w:sz w:val="20"/>
                <w:szCs w:val="20"/>
                <w:lang w:val="en-US" w:eastAsia="en-GB"/>
              </w:rPr>
            </w:pPr>
            <w:r w:rsidRPr="00931EED">
              <w:rPr>
                <w:rFonts w:ascii="Arial" w:eastAsia="Times New Roman" w:hAnsi="Arial" w:cs="Arial"/>
                <w:b w:val="0"/>
                <w:sz w:val="20"/>
                <w:szCs w:val="20"/>
                <w:lang w:val="en-US" w:eastAsia="en-GB"/>
              </w:rPr>
              <w:t xml:space="preserve">CCTV management team, Evidence Officers, </w:t>
            </w:r>
            <w:r w:rsidR="00ED2D57">
              <w:rPr>
                <w:rFonts w:ascii="Arial" w:eastAsia="Times New Roman" w:hAnsi="Arial" w:cs="Arial"/>
                <w:b w:val="0"/>
                <w:sz w:val="20"/>
                <w:szCs w:val="20"/>
                <w:lang w:val="en-US" w:eastAsia="en-GB"/>
              </w:rPr>
              <w:t>CCTV Forensic Imaging Officers</w:t>
            </w:r>
            <w:r w:rsidRPr="00931EED">
              <w:rPr>
                <w:rFonts w:ascii="Arial" w:eastAsia="Times New Roman" w:hAnsi="Arial" w:cs="Arial"/>
                <w:b w:val="0"/>
                <w:sz w:val="20"/>
                <w:szCs w:val="20"/>
                <w:lang w:val="en-US" w:eastAsia="en-GB"/>
              </w:rPr>
              <w:t>, Justice Department, Police Officer/staff, FCRL and FCRB duty officers</w:t>
            </w:r>
          </w:p>
          <w:p w14:paraId="17054364" w14:textId="08E4D570" w:rsidR="00DA733F" w:rsidRPr="00931EED" w:rsidRDefault="00931EED" w:rsidP="00DA733F">
            <w:pPr>
              <w:tabs>
                <w:tab w:val="center" w:pos="4428"/>
              </w:tabs>
              <w:spacing w:before="40" w:after="40"/>
              <w:jc w:val="both"/>
              <w:rPr>
                <w:rFonts w:ascii="Arial" w:eastAsia="Times New Roman" w:hAnsi="Arial" w:cs="Arial"/>
                <w:sz w:val="20"/>
                <w:szCs w:val="20"/>
                <w:lang w:val="en-US" w:eastAsia="en-GB"/>
              </w:rPr>
            </w:pPr>
            <w:r w:rsidRPr="4FF5C9C4">
              <w:rPr>
                <w:rFonts w:ascii="Arial" w:eastAsia="Times New Roman" w:hAnsi="Arial" w:cs="Arial"/>
                <w:sz w:val="20"/>
                <w:szCs w:val="20"/>
                <w:lang w:val="en-US" w:eastAsia="en-GB"/>
              </w:rPr>
              <w:t>External</w:t>
            </w:r>
          </w:p>
          <w:p w14:paraId="44DB905F" w14:textId="77777777" w:rsidR="007510BE" w:rsidRPr="00931EED" w:rsidRDefault="007510BE" w:rsidP="007510BE">
            <w:pPr>
              <w:pStyle w:val="ListParagraph"/>
              <w:numPr>
                <w:ilvl w:val="0"/>
                <w:numId w:val="12"/>
              </w:numPr>
              <w:tabs>
                <w:tab w:val="center" w:pos="4428"/>
              </w:tabs>
              <w:spacing w:before="40" w:after="40"/>
              <w:jc w:val="both"/>
              <w:rPr>
                <w:rFonts w:ascii="Arial" w:eastAsia="Times New Roman" w:hAnsi="Arial" w:cs="Arial"/>
                <w:b w:val="0"/>
                <w:sz w:val="20"/>
                <w:szCs w:val="20"/>
                <w:lang w:val="en-US" w:eastAsia="en-GB"/>
              </w:rPr>
            </w:pPr>
            <w:r w:rsidRPr="00931EED">
              <w:rPr>
                <w:rFonts w:ascii="Arial" w:eastAsia="Times New Roman" w:hAnsi="Arial" w:cs="Arial"/>
                <w:b w:val="0"/>
                <w:sz w:val="20"/>
                <w:szCs w:val="20"/>
                <w:lang w:val="en-US" w:eastAsia="en-GB"/>
              </w:rPr>
              <w:t>Transport industry, commercial industries, private residencies, Police forces, government agencies including frequent international visitors to the Ebury Bridge facility</w:t>
            </w:r>
          </w:p>
          <w:p w14:paraId="0DE0378E" w14:textId="5B528CF5" w:rsidR="00DA733F" w:rsidRPr="000E72F8" w:rsidRDefault="00DA733F" w:rsidP="007510BE">
            <w:pPr>
              <w:tabs>
                <w:tab w:val="center" w:pos="4428"/>
              </w:tabs>
              <w:spacing w:before="40" w:after="40"/>
              <w:jc w:val="both"/>
              <w:rPr>
                <w:rFonts w:eastAsia="Times New Roman" w:cstheme="minorHAnsi"/>
                <w:bCs w:val="0"/>
                <w:i/>
                <w:color w:val="002060"/>
                <w:sz w:val="20"/>
                <w:szCs w:val="20"/>
                <w:lang w:val="en-US" w:eastAsia="en-GB"/>
              </w:rPr>
            </w:pPr>
          </w:p>
        </w:tc>
      </w:tr>
      <w:tr w:rsidR="00DA733F" w14:paraId="4EAF7DA3" w14:textId="77777777" w:rsidTr="4FF5C9C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DA733F" w:rsidRPr="00423432" w:rsidRDefault="00DA733F" w:rsidP="00DA733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G  Essential</w:t>
            </w:r>
            <w:proofErr w:type="gramEnd"/>
            <w:r w:rsidRPr="00423432">
              <w:rPr>
                <w:rFonts w:eastAsia="Times New Roman" w:cstheme="minorHAnsi"/>
                <w:color w:val="2F5496" w:themeColor="accent1" w:themeShade="BF"/>
                <w:sz w:val="26"/>
                <w:szCs w:val="26"/>
                <w:lang w:val="en-US" w:eastAsia="en-GB"/>
              </w:rPr>
              <w:t xml:space="preserve"> Criteria </w:t>
            </w:r>
          </w:p>
          <w:p w14:paraId="66907398" w14:textId="20B3D344" w:rsidR="00DA733F" w:rsidRPr="00982E57" w:rsidRDefault="00DA733F" w:rsidP="00DA733F">
            <w:pPr>
              <w:tabs>
                <w:tab w:val="center" w:pos="4428"/>
              </w:tabs>
              <w:spacing w:before="40" w:after="40"/>
              <w:jc w:val="both"/>
              <w:rPr>
                <w:rFonts w:eastAsia="Times New Roman" w:cstheme="minorHAnsi"/>
                <w:b w:val="0"/>
                <w:color w:val="002060"/>
                <w:sz w:val="19"/>
                <w:szCs w:val="19"/>
                <w:lang w:val="en-US" w:eastAsia="en-GB"/>
              </w:rPr>
            </w:pPr>
          </w:p>
        </w:tc>
      </w:tr>
      <w:tr w:rsidR="00DA733F" w14:paraId="16C10940" w14:textId="77777777" w:rsidTr="4FF5C9C4">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DA733F" w:rsidRDefault="00DA733F" w:rsidP="00DA733F">
            <w:pPr>
              <w:rPr>
                <w:rFonts w:eastAsia="Times New Roman" w:cstheme="minorHAnsi"/>
                <w:b w:val="0"/>
                <w:bCs w:val="0"/>
                <w:sz w:val="18"/>
                <w:szCs w:val="18"/>
                <w:lang w:val="en-US" w:eastAsia="en-GB"/>
              </w:rPr>
            </w:pPr>
          </w:p>
          <w:p w14:paraId="1B6E2CC7" w14:textId="77777777" w:rsidR="00DA733F" w:rsidRDefault="00DA733F" w:rsidP="00DA733F">
            <w:pPr>
              <w:rPr>
                <w:rFonts w:eastAsia="Times New Roman" w:cstheme="minorHAnsi"/>
                <w:b w:val="0"/>
                <w:bCs w:val="0"/>
                <w:sz w:val="18"/>
                <w:szCs w:val="18"/>
                <w:lang w:val="en-US" w:eastAsia="en-GB"/>
              </w:rPr>
            </w:pPr>
          </w:p>
          <w:p w14:paraId="7E1AAB71" w14:textId="77777777" w:rsidR="00DA733F" w:rsidRDefault="00DA733F" w:rsidP="00DA733F">
            <w:pPr>
              <w:rPr>
                <w:rFonts w:eastAsia="Times New Roman" w:cstheme="minorHAnsi"/>
                <w:b w:val="0"/>
                <w:bCs w:val="0"/>
                <w:sz w:val="18"/>
                <w:szCs w:val="18"/>
                <w:lang w:val="en-US" w:eastAsia="en-GB"/>
              </w:rPr>
            </w:pPr>
          </w:p>
          <w:p w14:paraId="2CD3BA0E" w14:textId="77777777" w:rsidR="00DA733F" w:rsidRDefault="00DA733F" w:rsidP="00DA733F">
            <w:pPr>
              <w:rPr>
                <w:rFonts w:eastAsia="Times New Roman" w:cstheme="minorHAnsi"/>
                <w:b w:val="0"/>
                <w:bCs w:val="0"/>
                <w:sz w:val="18"/>
                <w:szCs w:val="18"/>
                <w:lang w:val="en-US" w:eastAsia="en-GB"/>
              </w:rPr>
            </w:pPr>
          </w:p>
          <w:p w14:paraId="31DDC0F3" w14:textId="60300243" w:rsidR="00DA733F" w:rsidRPr="000E72F8" w:rsidRDefault="00DA733F" w:rsidP="00DA733F">
            <w:pPr>
              <w:rPr>
                <w:rFonts w:eastAsia="Times New Roman" w:cstheme="minorHAnsi"/>
                <w:sz w:val="18"/>
                <w:szCs w:val="18"/>
                <w:lang w:val="en-US" w:eastAsia="en-GB"/>
              </w:rPr>
            </w:pPr>
          </w:p>
        </w:tc>
      </w:tr>
      <w:tr w:rsidR="00DA733F" w14:paraId="026793F3" w14:textId="77777777" w:rsidTr="4FF5C9C4">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DA733F" w:rsidRPr="00B330A0" w:rsidRDefault="00DA733F" w:rsidP="00DA733F">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 xml:space="preserve">Qualifications and Training: </w:t>
            </w:r>
          </w:p>
          <w:p w14:paraId="56B89637" w14:textId="4632AA15" w:rsidR="00DA733F" w:rsidRPr="00982E57" w:rsidRDefault="00DA733F" w:rsidP="00DA733F">
            <w:pPr>
              <w:jc w:val="both"/>
              <w:rPr>
                <w:rFonts w:eastAsia="Times New Roman" w:cstheme="minorHAnsi"/>
                <w:b w:val="0"/>
                <w:sz w:val="19"/>
                <w:szCs w:val="19"/>
                <w:lang w:val="en-US" w:eastAsia="en-GB"/>
              </w:rPr>
            </w:pPr>
          </w:p>
        </w:tc>
      </w:tr>
      <w:tr w:rsidR="00DA733F" w14:paraId="4F92E17E" w14:textId="77777777" w:rsidTr="4FF5C9C4">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2099F082" w14:textId="68CCD44E" w:rsidR="006B19E8" w:rsidRPr="00931EED" w:rsidRDefault="006B19E8" w:rsidP="4FF5C9C4">
            <w:pPr>
              <w:pStyle w:val="ListParagraph"/>
              <w:numPr>
                <w:ilvl w:val="0"/>
                <w:numId w:val="11"/>
              </w:numPr>
              <w:rPr>
                <w:rFonts w:ascii="Arial" w:eastAsia="Times New Roman" w:hAnsi="Arial" w:cs="Arial"/>
                <w:b w:val="0"/>
                <w:bCs w:val="0"/>
                <w:sz w:val="20"/>
                <w:szCs w:val="20"/>
                <w:lang w:val="en-US" w:eastAsia="en-GB"/>
              </w:rPr>
            </w:pPr>
            <w:r w:rsidRPr="4FF5C9C4">
              <w:rPr>
                <w:rFonts w:ascii="Arial" w:eastAsia="Times New Roman" w:hAnsi="Arial" w:cs="Arial"/>
                <w:b w:val="0"/>
                <w:bCs w:val="0"/>
                <w:sz w:val="20"/>
                <w:szCs w:val="20"/>
                <w:lang w:val="en-US" w:eastAsia="en-GB"/>
              </w:rPr>
              <w:t xml:space="preserve">Educated to </w:t>
            </w:r>
            <w:r w:rsidR="00374F07" w:rsidRPr="4FF5C9C4">
              <w:rPr>
                <w:rFonts w:ascii="Arial" w:eastAsia="Times New Roman" w:hAnsi="Arial" w:cs="Arial"/>
                <w:b w:val="0"/>
                <w:bCs w:val="0"/>
                <w:sz w:val="20"/>
                <w:szCs w:val="20"/>
                <w:lang w:val="en-US" w:eastAsia="en-GB"/>
              </w:rPr>
              <w:t xml:space="preserve">A </w:t>
            </w:r>
            <w:r w:rsidRPr="4FF5C9C4">
              <w:rPr>
                <w:rFonts w:ascii="Arial" w:eastAsia="Times New Roman" w:hAnsi="Arial" w:cs="Arial"/>
                <w:b w:val="0"/>
                <w:bCs w:val="0"/>
                <w:sz w:val="20"/>
                <w:szCs w:val="20"/>
                <w:lang w:val="en-US" w:eastAsia="en-GB"/>
              </w:rPr>
              <w:t>level</w:t>
            </w:r>
          </w:p>
          <w:p w14:paraId="6C679451" w14:textId="5E945838" w:rsidR="00DA733F" w:rsidRPr="00931EED" w:rsidRDefault="006B19E8" w:rsidP="00931EED">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Trained to or capable of achieving SIA/BTEC Level 2 CCTV Control Room Operator within probationary period</w:t>
            </w:r>
          </w:p>
          <w:p w14:paraId="2D101433" w14:textId="77777777" w:rsidR="00DA733F" w:rsidRDefault="00DA733F" w:rsidP="00DA733F">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DA733F" w:rsidRPr="00054F69" w:rsidRDefault="00DA733F" w:rsidP="00DA733F">
            <w:pPr>
              <w:tabs>
                <w:tab w:val="center" w:pos="4428"/>
              </w:tabs>
              <w:spacing w:before="40" w:after="40"/>
              <w:rPr>
                <w:rFonts w:eastAsia="Times New Roman" w:cstheme="minorHAnsi"/>
                <w:b w:val="0"/>
                <w:color w:val="000000" w:themeColor="text1"/>
                <w:sz w:val="20"/>
                <w:szCs w:val="20"/>
                <w:lang w:val="en-US" w:eastAsia="en-GB"/>
              </w:rPr>
            </w:pPr>
          </w:p>
        </w:tc>
      </w:tr>
      <w:tr w:rsidR="00DA733F" w14:paraId="7C785430" w14:textId="77777777" w:rsidTr="4FF5C9C4">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DA733F" w:rsidRPr="00B330A0" w:rsidRDefault="00DA733F" w:rsidP="00DA733F">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DA733F" w:rsidRPr="00982E57" w:rsidRDefault="00DA733F" w:rsidP="00DA733F">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DA733F" w14:paraId="139E2B13" w14:textId="77777777" w:rsidTr="4FF5C9C4">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43D98AF5" w14:textId="35CDBECC" w:rsidR="006B19E8" w:rsidRPr="00931EED" w:rsidRDefault="00EF43BB" w:rsidP="4FF5C9C4">
            <w:pPr>
              <w:pStyle w:val="ListParagraph"/>
              <w:numPr>
                <w:ilvl w:val="0"/>
                <w:numId w:val="11"/>
              </w:numPr>
              <w:rPr>
                <w:rFonts w:ascii="Arial" w:eastAsia="Times New Roman" w:hAnsi="Arial" w:cs="Arial"/>
                <w:b w:val="0"/>
                <w:bCs w:val="0"/>
                <w:sz w:val="20"/>
                <w:szCs w:val="20"/>
                <w:lang w:val="en-US" w:eastAsia="en-GB"/>
              </w:rPr>
            </w:pPr>
            <w:r w:rsidRPr="4FF5C9C4">
              <w:rPr>
                <w:rFonts w:ascii="Arial" w:eastAsia="Times New Roman" w:hAnsi="Arial" w:cs="Arial"/>
                <w:b w:val="0"/>
                <w:bCs w:val="0"/>
                <w:sz w:val="20"/>
                <w:szCs w:val="20"/>
                <w:lang w:val="en-US" w:eastAsia="en-GB"/>
              </w:rPr>
              <w:t>E</w:t>
            </w:r>
            <w:r w:rsidR="006B19E8" w:rsidRPr="4FF5C9C4">
              <w:rPr>
                <w:rFonts w:ascii="Arial" w:eastAsia="Times New Roman" w:hAnsi="Arial" w:cs="Arial"/>
                <w:b w:val="0"/>
                <w:bCs w:val="0"/>
                <w:sz w:val="20"/>
                <w:szCs w:val="20"/>
                <w:lang w:val="en-US" w:eastAsia="en-GB"/>
              </w:rPr>
              <w:t>xperience of working in a CCTV or video related environment (or relevant training)</w:t>
            </w:r>
          </w:p>
          <w:p w14:paraId="7A0E5871" w14:textId="4E1A0324" w:rsidR="00931EED" w:rsidRPr="00931EED" w:rsidRDefault="00931EED" w:rsidP="00931EED">
            <w:pPr>
              <w:pStyle w:val="ListParagraph"/>
              <w:numPr>
                <w:ilvl w:val="0"/>
                <w:numId w:val="11"/>
              </w:numPr>
              <w:rPr>
                <w:rFonts w:ascii="Arial" w:eastAsia="Times New Roman" w:hAnsi="Arial" w:cs="Arial"/>
                <w:b w:val="0"/>
                <w:sz w:val="20"/>
                <w:lang w:val="en-US" w:eastAsia="en-GB"/>
              </w:rPr>
            </w:pPr>
            <w:r w:rsidRPr="00931EED">
              <w:rPr>
                <w:rFonts w:ascii="Arial" w:eastAsia="Times New Roman" w:hAnsi="Arial" w:cs="Arial"/>
                <w:b w:val="0"/>
                <w:sz w:val="20"/>
                <w:lang w:val="en-US" w:eastAsia="en-GB"/>
              </w:rPr>
              <w:t>Demonstratable experience in the use of CCTV systems</w:t>
            </w:r>
          </w:p>
          <w:p w14:paraId="721B1269" w14:textId="17D05582" w:rsidR="00DA733F" w:rsidRPr="00054F69" w:rsidRDefault="00DA733F" w:rsidP="00374F07">
            <w:pPr>
              <w:pStyle w:val="Heading3"/>
              <w:spacing w:before="40" w:after="40"/>
              <w:jc w:val="both"/>
              <w:outlineLvl w:val="2"/>
              <w:rPr>
                <w:rFonts w:cstheme="minorHAnsi"/>
                <w:color w:val="000000" w:themeColor="text1"/>
              </w:rPr>
            </w:pPr>
          </w:p>
        </w:tc>
      </w:tr>
      <w:tr w:rsidR="00DA733F" w14:paraId="4459836C" w14:textId="77777777" w:rsidTr="4FF5C9C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DA733F" w:rsidRDefault="00DA733F" w:rsidP="00DA733F">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DA733F" w:rsidRPr="00B330A0" w:rsidRDefault="00DA733F" w:rsidP="00DA733F">
            <w:pPr>
              <w:rPr>
                <w:rFonts w:eastAsia="Times New Roman" w:cstheme="minorHAnsi"/>
                <w:b w:val="0"/>
                <w:bCs w:val="0"/>
                <w:color w:val="2F5496" w:themeColor="accent1" w:themeShade="BF"/>
                <w:lang w:val="en-US" w:eastAsia="en-GB"/>
              </w:rPr>
            </w:pPr>
          </w:p>
        </w:tc>
      </w:tr>
      <w:tr w:rsidR="00DA733F" w14:paraId="32DA08FD" w14:textId="77777777" w:rsidTr="4FF5C9C4">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5E3E4A2" w14:textId="4573A610" w:rsidR="00447F31" w:rsidRPr="00EF43BB" w:rsidRDefault="00447F31" w:rsidP="4FF5C9C4">
            <w:pPr>
              <w:pStyle w:val="ListParagraph"/>
              <w:numPr>
                <w:ilvl w:val="0"/>
                <w:numId w:val="18"/>
              </w:numPr>
              <w:ind w:left="737"/>
              <w:rPr>
                <w:rFonts w:ascii="Arial" w:hAnsi="Arial" w:cs="Arial"/>
                <w:b w:val="0"/>
                <w:bCs w:val="0"/>
                <w:color w:val="000000" w:themeColor="text1"/>
                <w:sz w:val="20"/>
                <w:szCs w:val="20"/>
              </w:rPr>
            </w:pPr>
            <w:r w:rsidRPr="4FF5C9C4">
              <w:rPr>
                <w:rFonts w:ascii="Arial" w:hAnsi="Arial" w:cs="Arial"/>
                <w:b w:val="0"/>
                <w:bCs w:val="0"/>
                <w:color w:val="000000" w:themeColor="text1"/>
                <w:sz w:val="20"/>
                <w:szCs w:val="20"/>
              </w:rPr>
              <w:lastRenderedPageBreak/>
              <w:t>Ability to remain calm under pressure</w:t>
            </w:r>
          </w:p>
          <w:p w14:paraId="12C6E02A" w14:textId="77777777" w:rsidR="00447F31" w:rsidRPr="00EF43BB" w:rsidRDefault="00447F31" w:rsidP="4FF5C9C4">
            <w:pPr>
              <w:pStyle w:val="ListParagraph"/>
              <w:numPr>
                <w:ilvl w:val="0"/>
                <w:numId w:val="14"/>
              </w:numPr>
              <w:ind w:left="737"/>
              <w:jc w:val="both"/>
              <w:rPr>
                <w:rFonts w:ascii="Arial" w:hAnsi="Arial" w:cs="Arial"/>
                <w:b w:val="0"/>
                <w:bCs w:val="0"/>
                <w:color w:val="000000" w:themeColor="text1"/>
                <w:sz w:val="20"/>
                <w:szCs w:val="20"/>
              </w:rPr>
            </w:pPr>
            <w:r w:rsidRPr="4FF5C9C4">
              <w:rPr>
                <w:rFonts w:ascii="Arial" w:hAnsi="Arial" w:cs="Arial"/>
                <w:b w:val="0"/>
                <w:bCs w:val="0"/>
                <w:color w:val="000000" w:themeColor="text1"/>
                <w:sz w:val="20"/>
                <w:szCs w:val="20"/>
              </w:rPr>
              <w:t>Excellent communication and interpersonal skills</w:t>
            </w:r>
          </w:p>
          <w:p w14:paraId="72925F68" w14:textId="77777777" w:rsidR="00447F31" w:rsidRPr="00EF43BB" w:rsidRDefault="00447F31" w:rsidP="4FF5C9C4">
            <w:pPr>
              <w:pStyle w:val="ListParagraph"/>
              <w:numPr>
                <w:ilvl w:val="0"/>
                <w:numId w:val="14"/>
              </w:numPr>
              <w:ind w:left="737"/>
              <w:jc w:val="both"/>
              <w:rPr>
                <w:rFonts w:ascii="Arial" w:hAnsi="Arial" w:cs="Arial"/>
                <w:b w:val="0"/>
                <w:bCs w:val="0"/>
                <w:color w:val="000000" w:themeColor="text1"/>
                <w:sz w:val="20"/>
                <w:szCs w:val="20"/>
              </w:rPr>
            </w:pPr>
            <w:r w:rsidRPr="4FF5C9C4">
              <w:rPr>
                <w:rFonts w:ascii="Arial" w:hAnsi="Arial" w:cs="Arial"/>
                <w:b w:val="0"/>
                <w:bCs w:val="0"/>
                <w:color w:val="000000" w:themeColor="text1"/>
                <w:sz w:val="20"/>
                <w:szCs w:val="20"/>
              </w:rPr>
              <w:t xml:space="preserve">Problem solving technical issues related to this discipline </w:t>
            </w:r>
          </w:p>
          <w:p w14:paraId="7BEC49D9" w14:textId="25B2D3A4" w:rsidR="00DA733F" w:rsidRPr="00931EED" w:rsidRDefault="00447F31" w:rsidP="4FF5C9C4">
            <w:pPr>
              <w:pStyle w:val="ListParagraph"/>
              <w:numPr>
                <w:ilvl w:val="0"/>
                <w:numId w:val="14"/>
              </w:numPr>
              <w:ind w:left="737"/>
              <w:jc w:val="both"/>
              <w:rPr>
                <w:b w:val="0"/>
                <w:bCs w:val="0"/>
                <w:color w:val="000000" w:themeColor="text1"/>
                <w:sz w:val="20"/>
                <w:szCs w:val="20"/>
              </w:rPr>
            </w:pPr>
            <w:r w:rsidRPr="4FF5C9C4">
              <w:rPr>
                <w:rFonts w:ascii="Arial" w:hAnsi="Arial" w:cs="Arial"/>
                <w:b w:val="0"/>
                <w:bCs w:val="0"/>
                <w:color w:val="000000" w:themeColor="text1"/>
                <w:sz w:val="20"/>
                <w:szCs w:val="20"/>
              </w:rPr>
              <w:t>Excellent IT skills</w:t>
            </w:r>
            <w:r w:rsidR="00A41F17" w:rsidRPr="4FF5C9C4">
              <w:rPr>
                <w:rFonts w:ascii="Arial" w:hAnsi="Arial" w:cs="Arial"/>
                <w:b w:val="0"/>
                <w:bCs w:val="0"/>
                <w:color w:val="000000" w:themeColor="text1"/>
                <w:sz w:val="20"/>
                <w:szCs w:val="20"/>
              </w:rPr>
              <w:t xml:space="preserve"> including use of digital video files and codecs</w:t>
            </w:r>
          </w:p>
        </w:tc>
      </w:tr>
      <w:tr w:rsidR="00DA733F" w14:paraId="22BC5AA3" w14:textId="77777777" w:rsidTr="4FF5C9C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DA733F" w:rsidRDefault="00DA733F" w:rsidP="00DA733F">
            <w:pPr>
              <w:rPr>
                <w:bCs w:val="0"/>
                <w:color w:val="2F5496" w:themeColor="accent1" w:themeShade="BF"/>
              </w:rPr>
            </w:pPr>
            <w:r w:rsidRPr="00FF544F">
              <w:rPr>
                <w:b w:val="0"/>
                <w:color w:val="2F5496" w:themeColor="accent1" w:themeShade="BF"/>
              </w:rPr>
              <w:t>Knowledge:</w:t>
            </w:r>
          </w:p>
          <w:p w14:paraId="0A6A1535" w14:textId="6B50B369" w:rsidR="00DA733F" w:rsidRPr="00FF544F" w:rsidRDefault="00DA733F" w:rsidP="00DA733F">
            <w:pPr>
              <w:jc w:val="both"/>
              <w:rPr>
                <w:b w:val="0"/>
                <w:color w:val="2F5496" w:themeColor="accent1" w:themeShade="BF"/>
              </w:rPr>
            </w:pPr>
          </w:p>
        </w:tc>
      </w:tr>
      <w:tr w:rsidR="00DA733F" w14:paraId="70F8B5B3" w14:textId="77777777" w:rsidTr="4FF5C9C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33FD389" w14:textId="32049D30" w:rsidR="00447F31" w:rsidRPr="00B34F88" w:rsidRDefault="00447F31" w:rsidP="00447F31">
            <w:pPr>
              <w:pStyle w:val="ListParagraph"/>
              <w:numPr>
                <w:ilvl w:val="0"/>
                <w:numId w:val="15"/>
              </w:numPr>
              <w:jc w:val="both"/>
              <w:rPr>
                <w:color w:val="000000" w:themeColor="text1"/>
                <w:sz w:val="20"/>
                <w:szCs w:val="20"/>
              </w:rPr>
            </w:pPr>
            <w:bookmarkStart w:id="0" w:name="_GoBack"/>
            <w:r>
              <w:rPr>
                <w:b w:val="0"/>
                <w:color w:val="000000" w:themeColor="text1"/>
              </w:rPr>
              <w:t>Working knowledge of Microsoft Office applications</w:t>
            </w:r>
          </w:p>
          <w:bookmarkEnd w:id="0"/>
          <w:p w14:paraId="02A306F7" w14:textId="77777777" w:rsidR="00447F31" w:rsidRPr="00B34F88" w:rsidRDefault="00447F31" w:rsidP="00447F31">
            <w:pPr>
              <w:pStyle w:val="ListParagraph"/>
              <w:numPr>
                <w:ilvl w:val="0"/>
                <w:numId w:val="15"/>
              </w:numPr>
              <w:jc w:val="both"/>
              <w:rPr>
                <w:color w:val="000000" w:themeColor="text1"/>
                <w:sz w:val="20"/>
                <w:szCs w:val="20"/>
              </w:rPr>
            </w:pPr>
            <w:r>
              <w:rPr>
                <w:b w:val="0"/>
                <w:color w:val="000000" w:themeColor="text1"/>
              </w:rPr>
              <w:t>Knowledge of digital media formats and codecs</w:t>
            </w:r>
          </w:p>
          <w:p w14:paraId="434EDD30" w14:textId="77777777" w:rsidR="00447F31" w:rsidRPr="00B34F88" w:rsidRDefault="00447F31" w:rsidP="00447F31">
            <w:pPr>
              <w:pStyle w:val="ListParagraph"/>
              <w:numPr>
                <w:ilvl w:val="0"/>
                <w:numId w:val="15"/>
              </w:numPr>
              <w:jc w:val="both"/>
              <w:rPr>
                <w:color w:val="000000" w:themeColor="text1"/>
                <w:sz w:val="20"/>
                <w:szCs w:val="20"/>
              </w:rPr>
            </w:pPr>
            <w:r>
              <w:rPr>
                <w:b w:val="0"/>
                <w:color w:val="000000" w:themeColor="text1"/>
              </w:rPr>
              <w:t xml:space="preserve">Knowledge and understanding of national guidelines around the capture and processing of CCTV and </w:t>
            </w:r>
            <w:proofErr w:type="gramStart"/>
            <w:r>
              <w:rPr>
                <w:b w:val="0"/>
                <w:color w:val="000000" w:themeColor="text1"/>
              </w:rPr>
              <w:t>other</w:t>
            </w:r>
            <w:proofErr w:type="gramEnd"/>
            <w:r>
              <w:rPr>
                <w:b w:val="0"/>
                <w:color w:val="000000" w:themeColor="text1"/>
              </w:rPr>
              <w:t xml:space="preserve"> video imagery</w:t>
            </w:r>
          </w:p>
          <w:p w14:paraId="68DFE8F4" w14:textId="36DE6419" w:rsidR="00DA733F" w:rsidRPr="00AC0C44" w:rsidRDefault="00DA733F" w:rsidP="00447F31">
            <w:pPr>
              <w:jc w:val="both"/>
              <w:rPr>
                <w:color w:val="000000" w:themeColor="text1"/>
                <w:sz w:val="20"/>
                <w:szCs w:val="20"/>
              </w:rPr>
            </w:pPr>
          </w:p>
        </w:tc>
      </w:tr>
      <w:tr w:rsidR="00DA733F" w14:paraId="2E81CC81" w14:textId="77777777" w:rsidTr="4FF5C9C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DA733F" w:rsidRDefault="00DA733F" w:rsidP="00DA733F">
            <w:pPr>
              <w:rPr>
                <w:bCs w:val="0"/>
                <w:color w:val="2F5496" w:themeColor="accent1" w:themeShade="BF"/>
              </w:rPr>
            </w:pPr>
            <w:r w:rsidRPr="00A72BD4">
              <w:rPr>
                <w:b w:val="0"/>
                <w:color w:val="2F5496" w:themeColor="accent1" w:themeShade="BF"/>
              </w:rPr>
              <w:t xml:space="preserve">Desirable criteria: </w:t>
            </w:r>
          </w:p>
          <w:p w14:paraId="788F5A22" w14:textId="299ACB3C" w:rsidR="00DA733F" w:rsidRPr="0009292E" w:rsidRDefault="00DA733F" w:rsidP="00DA733F">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DA733F" w14:paraId="7F54DFB6" w14:textId="77777777" w:rsidTr="4FF5C9C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8A46B1" w14:textId="77777777" w:rsidR="00447F31" w:rsidRPr="00FF4BFE" w:rsidRDefault="00447F31" w:rsidP="00447F31">
            <w:pPr>
              <w:pStyle w:val="ListParagraph"/>
              <w:numPr>
                <w:ilvl w:val="0"/>
                <w:numId w:val="16"/>
              </w:numPr>
              <w:rPr>
                <w:color w:val="000000" w:themeColor="text1"/>
                <w:sz w:val="20"/>
                <w:szCs w:val="20"/>
              </w:rPr>
            </w:pPr>
            <w:r>
              <w:rPr>
                <w:b w:val="0"/>
                <w:color w:val="000000" w:themeColor="text1"/>
              </w:rPr>
              <w:t>Knowledge of how criminal investigations and operations are conducted</w:t>
            </w:r>
          </w:p>
          <w:p w14:paraId="64C6E01F" w14:textId="77777777" w:rsidR="00447F31" w:rsidRPr="00A70B39" w:rsidRDefault="00447F31" w:rsidP="00447F31">
            <w:pPr>
              <w:pStyle w:val="ListParagraph"/>
              <w:numPr>
                <w:ilvl w:val="0"/>
                <w:numId w:val="16"/>
              </w:numPr>
              <w:rPr>
                <w:color w:val="000000" w:themeColor="text1"/>
                <w:sz w:val="20"/>
                <w:szCs w:val="20"/>
              </w:rPr>
            </w:pPr>
            <w:r>
              <w:rPr>
                <w:b w:val="0"/>
                <w:color w:val="000000" w:themeColor="text1"/>
              </w:rPr>
              <w:t>Knowledge of relevant legislation (GDPR, RIPA) and their application in the CCTV environment</w:t>
            </w:r>
          </w:p>
          <w:p w14:paraId="3C90EDB6" w14:textId="77777777" w:rsidR="00447F31" w:rsidRPr="00A70B39" w:rsidRDefault="00447F31" w:rsidP="00447F31">
            <w:pPr>
              <w:pStyle w:val="ListParagraph"/>
              <w:numPr>
                <w:ilvl w:val="0"/>
                <w:numId w:val="16"/>
              </w:numPr>
              <w:rPr>
                <w:b w:val="0"/>
                <w:color w:val="000000" w:themeColor="text1"/>
              </w:rPr>
            </w:pPr>
            <w:r w:rsidRPr="00A70B39">
              <w:rPr>
                <w:b w:val="0"/>
                <w:color w:val="000000" w:themeColor="text1"/>
              </w:rPr>
              <w:t>Knowledge of production of evidence and audit trails</w:t>
            </w:r>
          </w:p>
          <w:p w14:paraId="61C1AFD8" w14:textId="77777777" w:rsidR="00DA733F" w:rsidRDefault="00DA733F" w:rsidP="00DA733F">
            <w:pPr>
              <w:rPr>
                <w:b w:val="0"/>
                <w:bCs w:val="0"/>
                <w:color w:val="000000" w:themeColor="text1"/>
                <w:sz w:val="20"/>
                <w:szCs w:val="20"/>
              </w:rPr>
            </w:pPr>
          </w:p>
          <w:p w14:paraId="0C2B9737" w14:textId="2CFC2FC7" w:rsidR="00DA733F" w:rsidRDefault="00DA733F" w:rsidP="00DA733F">
            <w:pPr>
              <w:rPr>
                <w:color w:val="000000" w:themeColor="text1"/>
                <w:sz w:val="20"/>
                <w:szCs w:val="20"/>
              </w:rPr>
            </w:pPr>
          </w:p>
        </w:tc>
      </w:tr>
      <w:tr w:rsidR="00DA733F" w14:paraId="1DCB7CD5" w14:textId="77777777" w:rsidTr="4FF5C9C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DA733F" w:rsidRPr="00C50A13" w:rsidRDefault="00DA733F" w:rsidP="00DA733F">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w:t>
            </w:r>
            <w:proofErr w:type="gramEnd"/>
            <w:r w:rsidRPr="00C50A13">
              <w:rPr>
                <w:rFonts w:eastAsia="Times New Roman" w:cstheme="minorHAnsi"/>
                <w:color w:val="2F5496" w:themeColor="accent1" w:themeShade="BF"/>
                <w:sz w:val="26"/>
                <w:szCs w:val="26"/>
                <w:lang w:val="en-US" w:eastAsia="en-GB"/>
              </w:rPr>
              <w:t xml:space="preserve"> Information</w:t>
            </w:r>
          </w:p>
          <w:p w14:paraId="5E4F2857" w14:textId="05972B2A" w:rsidR="00DA733F" w:rsidRPr="00013B56" w:rsidRDefault="00DA733F" w:rsidP="00DA733F">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DA733F" w14:paraId="3CBD0A04" w14:textId="77777777" w:rsidTr="4FF5C9C4">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C8E4FE8" w14:textId="17C5D37D" w:rsidR="00447F31" w:rsidRPr="00931EED" w:rsidRDefault="000B6D0F" w:rsidP="00447F31">
            <w:pPr>
              <w:pStyle w:val="ListParagraph"/>
              <w:numPr>
                <w:ilvl w:val="0"/>
                <w:numId w:val="17"/>
              </w:numPr>
              <w:tabs>
                <w:tab w:val="center" w:pos="4428"/>
              </w:tabs>
              <w:spacing w:before="40" w:after="40"/>
              <w:rPr>
                <w:rFonts w:ascii="Arial" w:eastAsia="Times New Roman" w:hAnsi="Arial" w:cs="Arial"/>
                <w:color w:val="000000" w:themeColor="text1"/>
                <w:sz w:val="20"/>
                <w:szCs w:val="20"/>
                <w:lang w:val="en-US" w:eastAsia="en-GB"/>
              </w:rPr>
            </w:pPr>
            <w:r>
              <w:rPr>
                <w:rFonts w:ascii="Arial" w:eastAsia="Times New Roman" w:hAnsi="Arial" w:cs="Arial"/>
                <w:b w:val="0"/>
                <w:color w:val="000000" w:themeColor="text1"/>
                <w:sz w:val="20"/>
                <w:szCs w:val="20"/>
                <w:lang w:val="en-US" w:eastAsia="en-GB"/>
              </w:rPr>
              <w:t>The p</w:t>
            </w:r>
            <w:r w:rsidR="00447F31" w:rsidRPr="00931EED">
              <w:rPr>
                <w:rFonts w:ascii="Arial" w:eastAsia="Times New Roman" w:hAnsi="Arial" w:cs="Arial"/>
                <w:b w:val="0"/>
                <w:color w:val="000000" w:themeColor="text1"/>
                <w:sz w:val="20"/>
                <w:szCs w:val="20"/>
                <w:lang w:val="en-US" w:eastAsia="en-GB"/>
              </w:rPr>
              <w:t xml:space="preserve">ostholder </w:t>
            </w:r>
            <w:r>
              <w:rPr>
                <w:rFonts w:ascii="Arial" w:eastAsia="Times New Roman" w:hAnsi="Arial" w:cs="Arial"/>
                <w:b w:val="0"/>
                <w:color w:val="000000" w:themeColor="text1"/>
                <w:sz w:val="20"/>
                <w:szCs w:val="20"/>
                <w:lang w:val="en-US" w:eastAsia="en-GB"/>
              </w:rPr>
              <w:t>may</w:t>
            </w:r>
            <w:r w:rsidR="00447F31" w:rsidRPr="00931EED">
              <w:rPr>
                <w:rFonts w:ascii="Arial" w:eastAsia="Times New Roman" w:hAnsi="Arial" w:cs="Arial"/>
                <w:b w:val="0"/>
                <w:color w:val="000000" w:themeColor="text1"/>
                <w:sz w:val="20"/>
                <w:szCs w:val="20"/>
                <w:lang w:val="en-US" w:eastAsia="en-GB"/>
              </w:rPr>
              <w:t xml:space="preserve"> be required to work a 24/7/365 shift pattern</w:t>
            </w:r>
          </w:p>
          <w:p w14:paraId="0DDC296B" w14:textId="77777777" w:rsidR="00931EED" w:rsidRPr="00931EED" w:rsidRDefault="00447F31" w:rsidP="00931EED">
            <w:pPr>
              <w:pStyle w:val="ListParagraph"/>
              <w:numPr>
                <w:ilvl w:val="0"/>
                <w:numId w:val="17"/>
              </w:numPr>
              <w:rPr>
                <w:rFonts w:ascii="Arial" w:eastAsia="Times New Roman" w:hAnsi="Arial" w:cs="Arial"/>
                <w:b w:val="0"/>
                <w:bCs w:val="0"/>
                <w:color w:val="000000" w:themeColor="text1"/>
                <w:sz w:val="20"/>
                <w:szCs w:val="20"/>
                <w:lang w:val="en-US" w:eastAsia="en-GB"/>
              </w:rPr>
            </w:pPr>
            <w:r w:rsidRPr="00931EED">
              <w:rPr>
                <w:rFonts w:ascii="Arial" w:eastAsia="Times New Roman" w:hAnsi="Arial" w:cs="Arial"/>
                <w:b w:val="0"/>
                <w:color w:val="000000" w:themeColor="text1"/>
                <w:sz w:val="20"/>
                <w:szCs w:val="20"/>
                <w:lang w:val="en-US" w:eastAsia="en-GB"/>
              </w:rPr>
              <w:t>The postholder may be required to travel to locations across the country</w:t>
            </w:r>
          </w:p>
          <w:p w14:paraId="2280A816" w14:textId="0CA3FC22" w:rsidR="00DA733F" w:rsidRPr="00A4151D" w:rsidRDefault="00447F31" w:rsidP="00931EED">
            <w:pPr>
              <w:pStyle w:val="ListParagraph"/>
              <w:rPr>
                <w:sz w:val="20"/>
                <w:szCs w:val="20"/>
                <w:lang w:val="en-US" w:eastAsia="en-GB"/>
              </w:rPr>
            </w:pPr>
            <w:r w:rsidRPr="00931EED">
              <w:rPr>
                <w:rFonts w:ascii="Arial" w:eastAsia="Times New Roman" w:hAnsi="Arial" w:cs="Arial"/>
                <w:b w:val="0"/>
                <w:color w:val="000000" w:themeColor="text1"/>
                <w:sz w:val="20"/>
                <w:szCs w:val="20"/>
                <w:lang w:val="en-US" w:eastAsia="en-GB"/>
              </w:rPr>
              <w:t>The role will include viewing sensitive and potentially distressing imagery including scenes of violence and fatalities</w:t>
            </w:r>
          </w:p>
        </w:tc>
      </w:tr>
      <w:tr w:rsidR="00DA733F" w14:paraId="60716A1D" w14:textId="77777777" w:rsidTr="4FF5C9C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DA733F" w:rsidRPr="00F43599" w:rsidRDefault="00DA733F" w:rsidP="00DA733F">
            <w:pPr>
              <w:rPr>
                <w:b w:val="0"/>
                <w:bCs w:val="0"/>
                <w:color w:val="FF0000"/>
                <w:sz w:val="26"/>
                <w:szCs w:val="26"/>
              </w:rPr>
            </w:pPr>
            <w:r w:rsidRPr="00F43599">
              <w:rPr>
                <w:b w:val="0"/>
                <w:bCs w:val="0"/>
                <w:color w:val="FF0000"/>
                <w:sz w:val="26"/>
                <w:szCs w:val="26"/>
              </w:rPr>
              <w:t>For Panel to complete only:</w:t>
            </w:r>
          </w:p>
          <w:p w14:paraId="76F624AE" w14:textId="32C0AE5E" w:rsidR="00DA733F" w:rsidRDefault="00DA733F" w:rsidP="00DA733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DA733F" w:rsidRDefault="00DA733F" w:rsidP="00DA733F">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DA733F" w:rsidRPr="00D17D82" w:rsidRDefault="00DA733F" w:rsidP="00DA733F">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43EA3A463D964787A3052208BA3C3BE5"/>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678C" w14:textId="77777777" w:rsidR="002E02B9" w:rsidRDefault="002E02B9" w:rsidP="00CC3DAD">
      <w:pPr>
        <w:spacing w:after="0" w:line="240" w:lineRule="auto"/>
      </w:pPr>
      <w:r>
        <w:separator/>
      </w:r>
    </w:p>
  </w:endnote>
  <w:endnote w:type="continuationSeparator" w:id="0">
    <w:p w14:paraId="15980415" w14:textId="77777777" w:rsidR="002E02B9" w:rsidRDefault="002E02B9"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EF43BB" w:rsidRDefault="00EF43BB">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EF43BB" w:rsidRPr="005D485C" w:rsidRDefault="00EF43BB"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5D3A" w14:textId="77777777" w:rsidR="002E02B9" w:rsidRDefault="002E02B9" w:rsidP="00CC3DAD">
      <w:pPr>
        <w:spacing w:after="0" w:line="240" w:lineRule="auto"/>
      </w:pPr>
      <w:r>
        <w:separator/>
      </w:r>
    </w:p>
  </w:footnote>
  <w:footnote w:type="continuationSeparator" w:id="0">
    <w:p w14:paraId="0B550AD2" w14:textId="77777777" w:rsidR="002E02B9" w:rsidRDefault="002E02B9"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EF43BB" w:rsidRPr="005D485C" w:rsidRDefault="00EF43BB"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4FF5C9C4" w:rsidRPr="20FFC1CF">
      <w:rPr>
        <w:rFonts w:ascii="Arial" w:hAnsi="Arial" w:cs="Arial"/>
        <w:b/>
        <w:bCs/>
      </w:rPr>
      <w:t xml:space="preserve">                                              </w:t>
    </w:r>
    <w:r w:rsidR="4FF5C9C4" w:rsidRPr="20FFC1CF">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9027A"/>
    <w:multiLevelType w:val="hybridMultilevel"/>
    <w:tmpl w:val="4DAE9FB6"/>
    <w:lvl w:ilvl="0" w:tplc="B73E6A6C">
      <w:start w:val="1"/>
      <w:numFmt w:val="bullet"/>
      <w:lvlText w:val=""/>
      <w:lvlJc w:val="left"/>
      <w:pPr>
        <w:ind w:left="785"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C5F13"/>
    <w:multiLevelType w:val="hybridMultilevel"/>
    <w:tmpl w:val="AF40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D127E"/>
    <w:multiLevelType w:val="hybridMultilevel"/>
    <w:tmpl w:val="5FBC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D505A"/>
    <w:multiLevelType w:val="hybridMultilevel"/>
    <w:tmpl w:val="9B744FC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F7DB0"/>
    <w:multiLevelType w:val="hybridMultilevel"/>
    <w:tmpl w:val="3AE00546"/>
    <w:lvl w:ilvl="0" w:tplc="B73E6A6C">
      <w:start w:val="1"/>
      <w:numFmt w:val="bullet"/>
      <w:lvlText w:val=""/>
      <w:lvlJc w:val="left"/>
      <w:pPr>
        <w:ind w:left="785"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F2B16"/>
    <w:multiLevelType w:val="hybridMultilevel"/>
    <w:tmpl w:val="56FE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12409"/>
    <w:multiLevelType w:val="hybridMultilevel"/>
    <w:tmpl w:val="937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86D9A"/>
    <w:multiLevelType w:val="hybridMultilevel"/>
    <w:tmpl w:val="09D0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0"/>
  </w:num>
  <w:num w:numId="5">
    <w:abstractNumId w:val="6"/>
  </w:num>
  <w:num w:numId="6">
    <w:abstractNumId w:val="7"/>
  </w:num>
  <w:num w:numId="7">
    <w:abstractNumId w:val="4"/>
  </w:num>
  <w:num w:numId="8">
    <w:abstractNumId w:val="0"/>
  </w:num>
  <w:num w:numId="9">
    <w:abstractNumId w:val="2"/>
  </w:num>
  <w:num w:numId="10">
    <w:abstractNumId w:val="1"/>
  </w:num>
  <w:num w:numId="11">
    <w:abstractNumId w:val="12"/>
  </w:num>
  <w:num w:numId="12">
    <w:abstractNumId w:val="5"/>
  </w:num>
  <w:num w:numId="13">
    <w:abstractNumId w:val="11"/>
  </w:num>
  <w:num w:numId="14">
    <w:abstractNumId w:val="8"/>
  </w:num>
  <w:num w:numId="15">
    <w:abstractNumId w:val="16"/>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B6D0F"/>
    <w:rsid w:val="000D749D"/>
    <w:rsid w:val="000E4E02"/>
    <w:rsid w:val="000E72F8"/>
    <w:rsid w:val="001117A0"/>
    <w:rsid w:val="00117C8D"/>
    <w:rsid w:val="001264A4"/>
    <w:rsid w:val="00126C24"/>
    <w:rsid w:val="0014453B"/>
    <w:rsid w:val="00173FCD"/>
    <w:rsid w:val="0017461B"/>
    <w:rsid w:val="001A3D45"/>
    <w:rsid w:val="001F2FFC"/>
    <w:rsid w:val="00201ACD"/>
    <w:rsid w:val="002300D4"/>
    <w:rsid w:val="0024486F"/>
    <w:rsid w:val="002666A2"/>
    <w:rsid w:val="002D3B9C"/>
    <w:rsid w:val="002D7415"/>
    <w:rsid w:val="002E02B9"/>
    <w:rsid w:val="002F3D81"/>
    <w:rsid w:val="00342FA2"/>
    <w:rsid w:val="003524E2"/>
    <w:rsid w:val="00373DED"/>
    <w:rsid w:val="00374F07"/>
    <w:rsid w:val="003D36FB"/>
    <w:rsid w:val="003E3B7A"/>
    <w:rsid w:val="00411718"/>
    <w:rsid w:val="00423432"/>
    <w:rsid w:val="00447F31"/>
    <w:rsid w:val="00491FA9"/>
    <w:rsid w:val="00493051"/>
    <w:rsid w:val="004F2B8E"/>
    <w:rsid w:val="00506D89"/>
    <w:rsid w:val="005275D9"/>
    <w:rsid w:val="0057644F"/>
    <w:rsid w:val="00582C50"/>
    <w:rsid w:val="0058303F"/>
    <w:rsid w:val="005D141D"/>
    <w:rsid w:val="005D485C"/>
    <w:rsid w:val="006472CA"/>
    <w:rsid w:val="00654985"/>
    <w:rsid w:val="00672780"/>
    <w:rsid w:val="00693B2B"/>
    <w:rsid w:val="006A543A"/>
    <w:rsid w:val="006B19E8"/>
    <w:rsid w:val="006B512F"/>
    <w:rsid w:val="006E0421"/>
    <w:rsid w:val="00712D8C"/>
    <w:rsid w:val="007510BE"/>
    <w:rsid w:val="00752BC2"/>
    <w:rsid w:val="00792B9E"/>
    <w:rsid w:val="00793BD8"/>
    <w:rsid w:val="00803BAB"/>
    <w:rsid w:val="008055B5"/>
    <w:rsid w:val="00825287"/>
    <w:rsid w:val="008349AA"/>
    <w:rsid w:val="008B5F85"/>
    <w:rsid w:val="00931EED"/>
    <w:rsid w:val="00945010"/>
    <w:rsid w:val="00982E57"/>
    <w:rsid w:val="00A34AD5"/>
    <w:rsid w:val="00A4151D"/>
    <w:rsid w:val="00A41F17"/>
    <w:rsid w:val="00A445FB"/>
    <w:rsid w:val="00A72BD4"/>
    <w:rsid w:val="00AC0C44"/>
    <w:rsid w:val="00AE34DC"/>
    <w:rsid w:val="00B13AF9"/>
    <w:rsid w:val="00B330A0"/>
    <w:rsid w:val="00B574C9"/>
    <w:rsid w:val="00B854D8"/>
    <w:rsid w:val="00BC4137"/>
    <w:rsid w:val="00C027FA"/>
    <w:rsid w:val="00C13866"/>
    <w:rsid w:val="00C357D1"/>
    <w:rsid w:val="00C50A13"/>
    <w:rsid w:val="00C81C2B"/>
    <w:rsid w:val="00CA5C0D"/>
    <w:rsid w:val="00CC3DAD"/>
    <w:rsid w:val="00CD4244"/>
    <w:rsid w:val="00CD5BF2"/>
    <w:rsid w:val="00CF3464"/>
    <w:rsid w:val="00D17D82"/>
    <w:rsid w:val="00DA733F"/>
    <w:rsid w:val="00DD464F"/>
    <w:rsid w:val="00E41E0F"/>
    <w:rsid w:val="00E440CD"/>
    <w:rsid w:val="00E7208B"/>
    <w:rsid w:val="00E762C5"/>
    <w:rsid w:val="00E90E2C"/>
    <w:rsid w:val="00E9202E"/>
    <w:rsid w:val="00E95D0B"/>
    <w:rsid w:val="00EB7C2D"/>
    <w:rsid w:val="00ED2D57"/>
    <w:rsid w:val="00EE77D6"/>
    <w:rsid w:val="00EF27DA"/>
    <w:rsid w:val="00EF43BB"/>
    <w:rsid w:val="00F2557C"/>
    <w:rsid w:val="00F76C7F"/>
    <w:rsid w:val="00F85FD5"/>
    <w:rsid w:val="00FD5E11"/>
    <w:rsid w:val="00FE19A2"/>
    <w:rsid w:val="00FF544F"/>
    <w:rsid w:val="05F04E6F"/>
    <w:rsid w:val="0A7BF018"/>
    <w:rsid w:val="1F34E6DA"/>
    <w:rsid w:val="20FFC1CF"/>
    <w:rsid w:val="2749EFCD"/>
    <w:rsid w:val="28F3FF9C"/>
    <w:rsid w:val="29DE0F9E"/>
    <w:rsid w:val="4FF5C9C4"/>
    <w:rsid w:val="67E6A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DA733F"/>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43EA3A463D964787A3052208BA3C3BE5"/>
        <w:category>
          <w:name w:val="General"/>
          <w:gallery w:val="placeholder"/>
        </w:category>
        <w:types>
          <w:type w:val="bbPlcHdr"/>
        </w:types>
        <w:behaviors>
          <w:behavior w:val="content"/>
        </w:behaviors>
        <w:guid w:val="{8F971FB1-A666-435F-9F42-D34435C2B5C6}"/>
      </w:docPartPr>
      <w:docPartBody>
        <w:p w:rsidR="00173FCD" w:rsidRDefault="00173FCD" w:rsidP="00173FCD">
          <w:pPr>
            <w:pStyle w:val="43EA3A463D964787A3052208BA3C3BE5"/>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73FCD"/>
    <w:rsid w:val="001A7502"/>
    <w:rsid w:val="001E55B7"/>
    <w:rsid w:val="003348E3"/>
    <w:rsid w:val="003B14E2"/>
    <w:rsid w:val="00506B79"/>
    <w:rsid w:val="00582C50"/>
    <w:rsid w:val="009E774E"/>
    <w:rsid w:val="00B5427B"/>
    <w:rsid w:val="00CE1F6E"/>
    <w:rsid w:val="00D12938"/>
    <w:rsid w:val="00E1753A"/>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CD"/>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43EA3A463D964787A3052208BA3C3BE5">
    <w:name w:val="43EA3A463D964787A3052208BA3C3BE5"/>
    <w:rsid w:val="00173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7B71D320A1B43AC672B704236F235" ma:contentTypeVersion="0" ma:contentTypeDescription="Create a new document." ma:contentTypeScope="" ma:versionID="ca98dca80ece0dc8ae318661cea1ea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73D77-CBFF-4BD1-A95B-5FC5E8375AA9}">
  <ds:schemaRefs>
    <ds:schemaRef ds:uri="http://schemas.microsoft.com/sharepoint/v3/contenttype/forms"/>
  </ds:schemaRefs>
</ds:datastoreItem>
</file>

<file path=customXml/itemProps2.xml><?xml version="1.0" encoding="utf-8"?>
<ds:datastoreItem xmlns:ds="http://schemas.openxmlformats.org/officeDocument/2006/customXml" ds:itemID="{D5C9C615-C88B-4DDA-8250-DCE6A6E12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D86CE-9310-4CB4-BB13-FF497857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2021-07-30T01:16:00Z</dcterms:created>
  <dcterms:modified xsi:type="dcterms:W3CDTF">2021-07-30T01:16:00Z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0x010100F367B71D320A1B43AC672B704236F235</vt:lpwstr>
  </property>
</Properties>
</file>