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EE84" w14:textId="0EED319B" w:rsidR="00E41E0F" w:rsidRPr="00B854D8"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76569EE7"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proofErr w:type="gramStart"/>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w:t>
            </w:r>
            <w:proofErr w:type="gramEnd"/>
            <w:r w:rsidR="00CD4244" w:rsidRPr="00423432">
              <w:rPr>
                <w:color w:val="2F5496" w:themeColor="accent1" w:themeShade="BF"/>
                <w:sz w:val="26"/>
                <w:szCs w:val="26"/>
              </w:rPr>
              <w:t xml:space="preserve"> Details</w:t>
            </w:r>
          </w:p>
        </w:tc>
      </w:tr>
      <w:tr w:rsidR="00CD4244" w14:paraId="21DB1EDE"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29772C60" w:rsidR="00CD4244" w:rsidRPr="00342FA2" w:rsidRDefault="00CD4244" w:rsidP="00CD4244">
            <w:pPr>
              <w:rPr>
                <w:b w:val="0"/>
              </w:rPr>
            </w:pPr>
            <w:r w:rsidRPr="00342FA2">
              <w:rPr>
                <w:b w:val="0"/>
              </w:rPr>
              <w:t xml:space="preserve">Job Title: </w:t>
            </w:r>
            <w:r w:rsidR="00264C8A">
              <w:t xml:space="preserve"> </w:t>
            </w:r>
            <w:r w:rsidR="005E1AA9">
              <w:t xml:space="preserve"> Demand Business Analyst</w:t>
            </w:r>
          </w:p>
        </w:tc>
        <w:tc>
          <w:tcPr>
            <w:tcW w:w="3114" w:type="dxa"/>
            <w:shd w:val="clear" w:color="auto" w:fill="FFFFFF" w:themeFill="background1"/>
          </w:tcPr>
          <w:p w14:paraId="478058CA" w14:textId="32E5B2EE"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6472CA">
              <w:t xml:space="preserve"> </w:t>
            </w:r>
            <w:r w:rsidR="006472CA" w:rsidRPr="006472CA">
              <w:rPr>
                <w:color w:val="767171" w:themeColor="background2" w:themeShade="80"/>
              </w:rPr>
              <w:t xml:space="preserve">Only state the grade if this an existing </w:t>
            </w:r>
            <w:bookmarkStart w:id="0" w:name="_GoBack"/>
            <w:r w:rsidR="006472CA" w:rsidRPr="006472CA">
              <w:rPr>
                <w:color w:val="767171" w:themeColor="background2" w:themeShade="80"/>
              </w:rPr>
              <w:t xml:space="preserve">role </w:t>
            </w:r>
            <w:bookmarkEnd w:id="0"/>
            <w:r w:rsidR="006472CA" w:rsidRPr="006472CA">
              <w:rPr>
                <w:color w:val="767171" w:themeColor="background2" w:themeShade="80"/>
              </w:rPr>
              <w:t>otherwise leave blank</w:t>
            </w:r>
          </w:p>
        </w:tc>
      </w:tr>
      <w:tr w:rsidR="00CD4244" w14:paraId="49FC2C78" w14:textId="77777777"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10A65FA8" w:rsidR="00CD4244" w:rsidRPr="00342FA2" w:rsidRDefault="00CD4244" w:rsidP="00CD4244">
            <w:pPr>
              <w:rPr>
                <w:b w:val="0"/>
              </w:rPr>
            </w:pPr>
            <w:r w:rsidRPr="00342FA2">
              <w:rPr>
                <w:b w:val="0"/>
              </w:rPr>
              <w:t>Department</w:t>
            </w:r>
            <w:r w:rsidR="00264C8A">
              <w:rPr>
                <w:b w:val="0"/>
              </w:rPr>
              <w:t xml:space="preserve">: </w:t>
            </w:r>
            <w:r w:rsidR="00264C8A">
              <w:t xml:space="preserve"> </w:t>
            </w:r>
            <w:r w:rsidR="005E1AA9">
              <w:t>Analytics</w:t>
            </w:r>
            <w:r w:rsidR="00264C8A">
              <w:t xml:space="preserve"> and Insights</w:t>
            </w:r>
          </w:p>
        </w:tc>
        <w:tc>
          <w:tcPr>
            <w:tcW w:w="3114" w:type="dxa"/>
            <w:shd w:val="clear" w:color="auto" w:fill="FFFFFF" w:themeFill="background1"/>
          </w:tcPr>
          <w:p w14:paraId="0B940E7B" w14:textId="158720B6"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sdt>
              <w:sdtPr>
                <w:alias w:val="Divisions"/>
                <w:tag w:val="Divisions"/>
                <w:id w:val="-901912270"/>
                <w:placeholder>
                  <w:docPart w:val="3252EEEBCC4A43D5BF3990CED97B04BF"/>
                </w:placeholder>
                <w:showingPlcHdr/>
                <w15:appearance w15:val="hidden"/>
                <w:dropDownList>
                  <w:listItem w:value="A"/>
                  <w:listItem w:displayText="B" w:value="B"/>
                  <w:listItem w:displayText="C" w:value="C"/>
                  <w:listItem w:displayText="D" w:value="D"/>
                  <w:listItem w:displayText="E" w:value="E"/>
                </w:dropDownList>
              </w:sdtPr>
              <w:sdtEndPr/>
              <w:sdtContent>
                <w:r w:rsidR="005275D9">
                  <w:rPr>
                    <w:rStyle w:val="PlaceholderText"/>
                    <w:b/>
                  </w:rPr>
                  <w:t xml:space="preserve"> </w:t>
                </w:r>
                <w:r w:rsidR="005275D9" w:rsidRPr="005275D9">
                  <w:rPr>
                    <w:rStyle w:val="PlaceholderText"/>
                  </w:rPr>
                  <w:t>Sel</w:t>
                </w:r>
                <w:r w:rsidR="005275D9">
                  <w:rPr>
                    <w:rStyle w:val="PlaceholderText"/>
                  </w:rPr>
                  <w:t>ect</w:t>
                </w:r>
                <w:r w:rsidR="000E72F8">
                  <w:rPr>
                    <w:rStyle w:val="PlaceholderText"/>
                  </w:rPr>
                  <w:t xml:space="preserve"> Division</w:t>
                </w:r>
              </w:sdtContent>
            </w:sdt>
          </w:p>
        </w:tc>
      </w:tr>
      <w:tr w:rsidR="00CD4244" w14:paraId="07447CC6"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098654A7" w:rsidR="00CD4244" w:rsidRPr="00342FA2" w:rsidRDefault="00CD4244" w:rsidP="00CD4244">
            <w:pPr>
              <w:rPr>
                <w:b w:val="0"/>
              </w:rPr>
            </w:pPr>
            <w:r w:rsidRPr="00342FA2">
              <w:rPr>
                <w:b w:val="0"/>
              </w:rPr>
              <w:t>Reports to:</w:t>
            </w:r>
            <w:r w:rsidR="00264C8A">
              <w:rPr>
                <w:b w:val="0"/>
              </w:rPr>
              <w:t xml:space="preserve"> </w:t>
            </w:r>
            <w:r w:rsidR="00264C8A">
              <w:t xml:space="preserve"> Head of </w:t>
            </w:r>
            <w:r w:rsidR="005E1AA9">
              <w:t>Analytics</w:t>
            </w:r>
          </w:p>
        </w:tc>
        <w:tc>
          <w:tcPr>
            <w:tcW w:w="3114" w:type="dxa"/>
            <w:shd w:val="clear" w:color="auto" w:fill="FFFFFF" w:themeFill="background1"/>
          </w:tcPr>
          <w:p w14:paraId="23016320" w14:textId="7F1C7078"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Contract Type:</w:t>
            </w:r>
            <w:sdt>
              <w:sdtPr>
                <w:alias w:val="Type of Contract"/>
                <w:tag w:val="Type of Contract"/>
                <w:id w:val="-756975574"/>
                <w:placeholder>
                  <w:docPart w:val="88212CF66E804B59B4D2250BD701CF85"/>
                </w:placeholder>
                <w:showingPlcHdr/>
                <w:dropDownList>
                  <w:listItem w:value="Permanent"/>
                  <w:listItem w:displayText="Temporary" w:value="Temporary"/>
                </w:dropDownList>
              </w:sdtPr>
              <w:sdtEndPr/>
              <w:sdtContent>
                <w:r w:rsidR="005275D9">
                  <w:rPr>
                    <w:rStyle w:val="PlaceholderText"/>
                    <w:b/>
                  </w:rPr>
                  <w:t xml:space="preserve"> </w:t>
                </w:r>
                <w:r w:rsidR="005275D9" w:rsidRPr="000E72F8">
                  <w:rPr>
                    <w:rStyle w:val="PlaceholderText"/>
                    <w:color w:val="767171" w:themeColor="background2" w:themeShade="80"/>
                  </w:rPr>
                  <w:t>Select</w:t>
                </w:r>
                <w:r w:rsidR="005275D9" w:rsidRPr="000E72F8">
                  <w:rPr>
                    <w:color w:val="767171" w:themeColor="background2" w:themeShade="80"/>
                  </w:rPr>
                  <w:t xml:space="preserve"> </w:t>
                </w:r>
                <w:r w:rsidR="000E72F8" w:rsidRPr="000E72F8">
                  <w:rPr>
                    <w:color w:val="767171" w:themeColor="background2" w:themeShade="80"/>
                  </w:rPr>
                  <w:t>Contract Type</w:t>
                </w:r>
              </w:sdtContent>
            </w:sdt>
          </w:p>
        </w:tc>
      </w:tr>
      <w:tr w:rsidR="00CD4244" w14:paraId="2BBDBC28"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3F8B39C2" w:rsidR="00CD4244" w:rsidRPr="00342FA2" w:rsidRDefault="00CD4244" w:rsidP="00CD4244">
            <w:pPr>
              <w:rPr>
                <w:b w:val="0"/>
              </w:rPr>
            </w:pPr>
            <w:r w:rsidRPr="00342FA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264C8A">
                  <w:t>Management Vetting</w:t>
                </w:r>
              </w:sdtContent>
            </w:sdt>
          </w:p>
        </w:tc>
        <w:tc>
          <w:tcPr>
            <w:tcW w:w="3114" w:type="dxa"/>
            <w:shd w:val="clear" w:color="auto" w:fill="FFFFFF" w:themeFill="background1"/>
          </w:tcPr>
          <w:p w14:paraId="1FCAE4D6" w14:textId="6347033D" w:rsidR="00CD4244" w:rsidRDefault="00CD4244" w:rsidP="00CD4244">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57644F" w:rsidRPr="000E72F8">
              <w:rPr>
                <w:color w:val="767171" w:themeColor="background2" w:themeShade="80"/>
                <w:sz w:val="20"/>
                <w:szCs w:val="20"/>
              </w:rPr>
              <w:t xml:space="preserve"> Enter numbers as per submission or org chart</w:t>
            </w:r>
          </w:p>
          <w:p w14:paraId="0BA7498F" w14:textId="1F231434" w:rsidR="0057644F" w:rsidRPr="00342FA2" w:rsidRDefault="0057644F" w:rsidP="00CD4244">
            <w:pPr>
              <w:cnfStyle w:val="000000000000" w:firstRow="0" w:lastRow="0" w:firstColumn="0" w:lastColumn="0" w:oddVBand="0" w:evenVBand="0" w:oddHBand="0" w:evenHBand="0" w:firstRowFirstColumn="0" w:firstRowLastColumn="0" w:lastRowFirstColumn="0" w:lastRowLastColumn="0"/>
            </w:pPr>
          </w:p>
        </w:tc>
      </w:tr>
      <w:tr w:rsidR="00E90E2C" w14:paraId="5F307E88"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r w:rsidRPr="00423432">
              <w:rPr>
                <w:color w:val="2F5496" w:themeColor="accent1" w:themeShade="BF"/>
                <w:sz w:val="26"/>
                <w:szCs w:val="26"/>
              </w:rPr>
              <w:t xml:space="preserve">B  </w:t>
            </w:r>
            <w:r w:rsidR="00E90E2C" w:rsidRPr="00423432">
              <w:rPr>
                <w:color w:val="2F5496" w:themeColor="accent1" w:themeShade="BF"/>
                <w:sz w:val="26"/>
                <w:szCs w:val="26"/>
              </w:rPr>
              <w:t>Purpose of the Post</w:t>
            </w:r>
          </w:p>
        </w:tc>
      </w:tr>
      <w:tr w:rsidR="00AC0C44" w14:paraId="0370FC3E"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2"/>
          </w:tcPr>
          <w:p w14:paraId="6EE37BCC" w14:textId="16B9B191" w:rsidR="005E1AA9" w:rsidRDefault="005E1AA9" w:rsidP="005E1AA9">
            <w:pPr>
              <w:autoSpaceDE w:val="0"/>
              <w:autoSpaceDN w:val="0"/>
              <w:adjustRightInd w:val="0"/>
              <w:rPr>
                <w:rFonts w:ascii="Helvetica" w:hAnsi="Helvetica" w:cs="Helvetica"/>
                <w:b w:val="0"/>
                <w:bCs w:val="0"/>
                <w:color w:val="333333"/>
              </w:rPr>
            </w:pPr>
            <w:r>
              <w:rPr>
                <w:rFonts w:ascii="Helvetica" w:hAnsi="Helvetica" w:cs="Helvetica"/>
                <w:color w:val="333333"/>
              </w:rPr>
              <w:t>The Business Analyst role will be responsible for gathering data relating to demand from a range of demands and functions within BTP. The postholder will use this data to inform modelling in the Capacity Planning Tool and will work with the Senior Business Analyst to identify areas of improvement across the force.</w:t>
            </w:r>
          </w:p>
          <w:p w14:paraId="35999320" w14:textId="77777777" w:rsidR="005E1AA9" w:rsidRDefault="005E1AA9" w:rsidP="005E1AA9">
            <w:pPr>
              <w:autoSpaceDE w:val="0"/>
              <w:autoSpaceDN w:val="0"/>
              <w:adjustRightInd w:val="0"/>
              <w:rPr>
                <w:rFonts w:ascii="Helvetica" w:hAnsi="Helvetica" w:cs="Helvetica"/>
                <w:b w:val="0"/>
                <w:bCs w:val="0"/>
                <w:color w:val="333333"/>
              </w:rPr>
            </w:pPr>
          </w:p>
          <w:p w14:paraId="5A170FBC" w14:textId="2C2864CE" w:rsidR="005E1AA9" w:rsidRDefault="005E1AA9" w:rsidP="005E1AA9">
            <w:pPr>
              <w:autoSpaceDE w:val="0"/>
              <w:autoSpaceDN w:val="0"/>
              <w:adjustRightInd w:val="0"/>
              <w:rPr>
                <w:rFonts w:ascii="Helvetica" w:hAnsi="Helvetica" w:cs="Helvetica"/>
                <w:color w:val="333333"/>
              </w:rPr>
            </w:pPr>
            <w:r>
              <w:rPr>
                <w:rFonts w:ascii="Helvetica" w:hAnsi="Helvetica" w:cs="Helvetica"/>
                <w:color w:val="333333"/>
              </w:rPr>
              <w:t xml:space="preserve">The postholder will work with a range of stakeholders and subject matter experts to gain customer requirements for new data products and services. </w:t>
            </w:r>
          </w:p>
          <w:p w14:paraId="41C3972F" w14:textId="77777777" w:rsidR="005E1AA9" w:rsidRDefault="005E1AA9" w:rsidP="005E1AA9">
            <w:pPr>
              <w:autoSpaceDE w:val="0"/>
              <w:autoSpaceDN w:val="0"/>
              <w:adjustRightInd w:val="0"/>
              <w:rPr>
                <w:rFonts w:ascii="Helvetica" w:hAnsi="Helvetica" w:cs="Helvetica"/>
                <w:color w:val="333333"/>
              </w:rPr>
            </w:pPr>
          </w:p>
          <w:p w14:paraId="1D867866" w14:textId="4AC59F3F" w:rsidR="005E1AA9" w:rsidRDefault="005E1AA9" w:rsidP="005E1AA9">
            <w:pPr>
              <w:rPr>
                <w:rFonts w:ascii="Helvetica" w:hAnsi="Helvetica" w:cs="Helvetica"/>
                <w:b w:val="0"/>
                <w:bCs w:val="0"/>
                <w:color w:val="333333"/>
              </w:rPr>
            </w:pPr>
            <w:r>
              <w:rPr>
                <w:rFonts w:ascii="Helvetica" w:hAnsi="Helvetica" w:cs="Helvetica"/>
                <w:color w:val="333333"/>
              </w:rPr>
              <w:t xml:space="preserve">The Business analyst will be responsible for maintaining demand standards using the demand model and evaluating assumptions on a regular basis. </w:t>
            </w:r>
          </w:p>
          <w:p w14:paraId="6518CCAD" w14:textId="15265E83" w:rsidR="005E1AA9" w:rsidRPr="00423432" w:rsidRDefault="005E1AA9" w:rsidP="005E1AA9">
            <w:pPr>
              <w:rPr>
                <w:color w:val="2F5496" w:themeColor="accent1" w:themeShade="BF"/>
                <w:sz w:val="26"/>
                <w:szCs w:val="26"/>
              </w:rPr>
            </w:pPr>
          </w:p>
        </w:tc>
      </w:tr>
      <w:tr w:rsidR="00E90E2C" w14:paraId="4BE65AD0"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FE19A2" w:rsidRDefault="002D7415" w:rsidP="00E90E2C">
            <w:pPr>
              <w:rPr>
                <w:b w:val="0"/>
                <w:bCs w:val="0"/>
                <w:color w:val="2F5496" w:themeColor="accent1" w:themeShade="BF"/>
                <w:sz w:val="26"/>
                <w:szCs w:val="26"/>
              </w:rPr>
            </w:pPr>
            <w:r w:rsidRPr="00FE19A2">
              <w:rPr>
                <w:color w:val="2F5496" w:themeColor="accent1" w:themeShade="BF"/>
                <w:sz w:val="26"/>
                <w:szCs w:val="26"/>
              </w:rPr>
              <w:t xml:space="preserve">C  </w:t>
            </w:r>
            <w:r w:rsidR="00E90E2C" w:rsidRPr="00FE19A2">
              <w:rPr>
                <w:color w:val="2F5496" w:themeColor="accent1" w:themeShade="BF"/>
                <w:sz w:val="26"/>
                <w:szCs w:val="26"/>
              </w:rPr>
              <w:t>Dimensions of the Post</w:t>
            </w:r>
          </w:p>
          <w:p w14:paraId="6A409D7B" w14:textId="15F86191" w:rsidR="00E90E2C" w:rsidRPr="00FE19A2" w:rsidRDefault="00E90E2C" w:rsidP="002D7415">
            <w:pPr>
              <w:rPr>
                <w:b w:val="0"/>
                <w:sz w:val="19"/>
                <w:szCs w:val="19"/>
              </w:rPr>
            </w:pPr>
          </w:p>
        </w:tc>
      </w:tr>
      <w:tr w:rsidR="00AC0C44" w14:paraId="1431FE2F"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0C16349E" w14:textId="7D032A92" w:rsidR="005E1AA9" w:rsidRPr="006472CA" w:rsidRDefault="005E1AA9" w:rsidP="005E1AA9">
            <w:pPr>
              <w:tabs>
                <w:tab w:val="center" w:pos="4428"/>
              </w:tabs>
              <w:spacing w:before="40" w:after="40"/>
              <w:rPr>
                <w:rFonts w:eastAsia="Times New Roman" w:cstheme="minorHAnsi"/>
                <w:b w:val="0"/>
                <w:bCs w:val="0"/>
                <w:sz w:val="20"/>
                <w:szCs w:val="20"/>
                <w:lang w:val="en-US" w:eastAsia="en-GB"/>
              </w:rPr>
            </w:pPr>
            <w:r w:rsidRPr="006472CA">
              <w:rPr>
                <w:rFonts w:eastAsia="Times New Roman" w:cstheme="minorHAnsi"/>
                <w:b w:val="0"/>
                <w:bCs w:val="0"/>
                <w:sz w:val="20"/>
                <w:szCs w:val="20"/>
                <w:lang w:val="en-US" w:eastAsia="en-GB"/>
              </w:rPr>
              <w:t>Financial –Non-Direct</w:t>
            </w:r>
          </w:p>
          <w:p w14:paraId="4AED598E" w14:textId="62D7AC51" w:rsidR="005E1AA9" w:rsidRPr="006472CA" w:rsidRDefault="005E1AA9" w:rsidP="005E1AA9">
            <w:pPr>
              <w:tabs>
                <w:tab w:val="center" w:pos="4428"/>
              </w:tabs>
              <w:spacing w:before="40" w:after="40"/>
              <w:rPr>
                <w:rFonts w:eastAsia="Times New Roman" w:cstheme="minorHAnsi"/>
                <w:b w:val="0"/>
                <w:bCs w:val="0"/>
                <w:sz w:val="20"/>
                <w:szCs w:val="20"/>
                <w:lang w:val="en-US" w:eastAsia="en-GB"/>
              </w:rPr>
            </w:pPr>
            <w:r w:rsidRPr="006472CA">
              <w:rPr>
                <w:rFonts w:eastAsia="Times New Roman" w:cstheme="minorHAnsi"/>
                <w:b w:val="0"/>
                <w:bCs w:val="0"/>
                <w:sz w:val="20"/>
                <w:szCs w:val="20"/>
                <w:lang w:val="en-US" w:eastAsia="en-GB"/>
              </w:rPr>
              <w:t xml:space="preserve">Staff Responsibilities – </w:t>
            </w:r>
            <w:r>
              <w:rPr>
                <w:rFonts w:eastAsia="Times New Roman" w:cstheme="minorHAnsi"/>
                <w:b w:val="0"/>
                <w:bCs w:val="0"/>
                <w:sz w:val="20"/>
                <w:szCs w:val="20"/>
                <w:lang w:val="en-US" w:eastAsia="en-GB"/>
              </w:rPr>
              <w:t>None</w:t>
            </w:r>
          </w:p>
          <w:p w14:paraId="0E91735B" w14:textId="06FA8F99" w:rsidR="005E1AA9" w:rsidRDefault="005E1AA9" w:rsidP="005E1AA9">
            <w:pPr>
              <w:tabs>
                <w:tab w:val="center" w:pos="4428"/>
              </w:tabs>
              <w:spacing w:before="40" w:after="40"/>
              <w:rPr>
                <w:rFonts w:eastAsia="Times New Roman" w:cstheme="minorHAnsi"/>
                <w:sz w:val="20"/>
                <w:szCs w:val="20"/>
                <w:lang w:val="en-US" w:eastAsia="en-GB"/>
              </w:rPr>
            </w:pPr>
            <w:r w:rsidRPr="006472CA">
              <w:rPr>
                <w:rFonts w:eastAsia="Times New Roman" w:cstheme="minorHAnsi"/>
                <w:b w:val="0"/>
                <w:bCs w:val="0"/>
                <w:sz w:val="20"/>
                <w:szCs w:val="20"/>
                <w:lang w:val="en-US" w:eastAsia="en-GB"/>
              </w:rPr>
              <w:t xml:space="preserve">Staff Responsibilities – None </w:t>
            </w:r>
          </w:p>
          <w:p w14:paraId="1D6A24E5" w14:textId="77777777" w:rsidR="005E1AA9" w:rsidRDefault="005E1AA9" w:rsidP="00E90E2C">
            <w:pPr>
              <w:rPr>
                <w:b w:val="0"/>
                <w:bCs w:val="0"/>
              </w:rPr>
            </w:pPr>
          </w:p>
          <w:p w14:paraId="67AFF137" w14:textId="2F77AE65" w:rsidR="00AC0C44" w:rsidRPr="00264C8A" w:rsidRDefault="00264C8A" w:rsidP="00E90E2C">
            <w:r w:rsidRPr="00264C8A">
              <w:t>The postholder will be required to work with large amounts of data from various sources both internal and external</w:t>
            </w:r>
            <w:r w:rsidR="005E1AA9">
              <w:t xml:space="preserve"> to inform strategic workforce planning and scenario modelling</w:t>
            </w:r>
          </w:p>
          <w:p w14:paraId="55ED85C7" w14:textId="01D1717A" w:rsidR="00264C8A" w:rsidRPr="00FE19A2" w:rsidRDefault="00264C8A" w:rsidP="00E90E2C">
            <w:pPr>
              <w:rPr>
                <w:color w:val="2F5496" w:themeColor="accent1" w:themeShade="BF"/>
                <w:sz w:val="26"/>
                <w:szCs w:val="26"/>
              </w:rPr>
            </w:pPr>
          </w:p>
        </w:tc>
      </w:tr>
      <w:tr w:rsidR="00E90E2C" w14:paraId="7838F1A2"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r w:rsidRPr="002F3D81">
              <w:rPr>
                <w:color w:val="2F5496" w:themeColor="accent1" w:themeShade="BF"/>
                <w:sz w:val="26"/>
                <w:szCs w:val="26"/>
              </w:rPr>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 Accountabilitie</w:t>
            </w:r>
            <w:r w:rsidR="00AC0C44">
              <w:rPr>
                <w:color w:val="2F5496" w:themeColor="accent1" w:themeShade="BF"/>
                <w:sz w:val="26"/>
                <w:szCs w:val="26"/>
              </w:rPr>
              <w:t>s</w:t>
            </w:r>
          </w:p>
        </w:tc>
      </w:tr>
      <w:tr w:rsidR="005E1AA9" w14:paraId="509CB747" w14:textId="77777777" w:rsidTr="00D7062D">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vAlign w:val="center"/>
          </w:tcPr>
          <w:p w14:paraId="08E8290B" w14:textId="77777777" w:rsidR="005E1AA9" w:rsidRDefault="005E1AA9" w:rsidP="005E1AA9">
            <w:pPr>
              <w:pStyle w:val="Default"/>
              <w:numPr>
                <w:ilvl w:val="0"/>
                <w:numId w:val="11"/>
              </w:numPr>
              <w:spacing w:before="40" w:after="40"/>
              <w:rPr>
                <w:sz w:val="20"/>
                <w:szCs w:val="20"/>
              </w:rPr>
            </w:pPr>
            <w:r w:rsidRPr="00B76EE2">
              <w:rPr>
                <w:sz w:val="20"/>
                <w:szCs w:val="20"/>
              </w:rPr>
              <w:t xml:space="preserve">Responsible for conducting workshops, activity analysis and consultation with departments and the frontline to identify all strands of demand and time taken to complete these activities. </w:t>
            </w:r>
          </w:p>
          <w:p w14:paraId="4D7B4B49" w14:textId="77777777" w:rsidR="005E1AA9" w:rsidRDefault="005E1AA9" w:rsidP="005E1AA9">
            <w:pPr>
              <w:pStyle w:val="Default"/>
              <w:numPr>
                <w:ilvl w:val="0"/>
                <w:numId w:val="11"/>
              </w:numPr>
              <w:spacing w:before="40" w:after="40"/>
              <w:rPr>
                <w:sz w:val="20"/>
                <w:szCs w:val="20"/>
              </w:rPr>
            </w:pPr>
            <w:r>
              <w:rPr>
                <w:sz w:val="20"/>
                <w:szCs w:val="20"/>
              </w:rPr>
              <w:t>Manages the data collection and collation for ingestion into the Capacity Planning tool and makes sense of the information provided. Creates high level reports to inform on insight gained form the tool</w:t>
            </w:r>
          </w:p>
          <w:p w14:paraId="0E040384" w14:textId="77777777" w:rsidR="005E1AA9" w:rsidRDefault="005E1AA9" w:rsidP="005E1AA9">
            <w:pPr>
              <w:pStyle w:val="Default"/>
              <w:numPr>
                <w:ilvl w:val="0"/>
                <w:numId w:val="11"/>
              </w:numPr>
              <w:spacing w:before="40" w:after="40"/>
              <w:rPr>
                <w:sz w:val="20"/>
                <w:szCs w:val="20"/>
              </w:rPr>
            </w:pPr>
            <w:r>
              <w:rPr>
                <w:sz w:val="20"/>
                <w:szCs w:val="20"/>
              </w:rPr>
              <w:t>Responsible for the analysis of a wide range of data sets from activity-based analysis, primary and secondary sources, data from a wide range of systems; HR systems, crime databases, incident data, external data such as footfall as well as data from specialised software such as Officer radio data, time in motion studies etc. Working closely with Insight Analysts and Data scientist develop the data to ensure accurate analysis through the Capacity Planning tool</w:t>
            </w:r>
          </w:p>
          <w:p w14:paraId="4B07AA2E" w14:textId="77777777" w:rsidR="005E1AA9" w:rsidRPr="00171C0F" w:rsidRDefault="005E1AA9" w:rsidP="005E1AA9">
            <w:pPr>
              <w:pStyle w:val="Default"/>
              <w:numPr>
                <w:ilvl w:val="0"/>
                <w:numId w:val="11"/>
              </w:numPr>
              <w:spacing w:before="40" w:after="40"/>
              <w:rPr>
                <w:sz w:val="20"/>
                <w:szCs w:val="20"/>
              </w:rPr>
            </w:pPr>
            <w:r w:rsidRPr="00171C0F">
              <w:rPr>
                <w:sz w:val="20"/>
                <w:szCs w:val="20"/>
              </w:rPr>
              <w:t xml:space="preserve">Communicate analytical </w:t>
            </w:r>
            <w:r>
              <w:rPr>
                <w:sz w:val="20"/>
                <w:szCs w:val="20"/>
              </w:rPr>
              <w:t>output of the demand profiling</w:t>
            </w:r>
            <w:r w:rsidRPr="00171C0F">
              <w:rPr>
                <w:sz w:val="20"/>
                <w:szCs w:val="20"/>
              </w:rPr>
              <w:t xml:space="preserve"> to </w:t>
            </w:r>
            <w:r>
              <w:rPr>
                <w:sz w:val="20"/>
                <w:szCs w:val="20"/>
              </w:rPr>
              <w:t xml:space="preserve">the wider Data Science team </w:t>
            </w:r>
            <w:r w:rsidRPr="00171C0F">
              <w:rPr>
                <w:sz w:val="20"/>
                <w:szCs w:val="20"/>
              </w:rPr>
              <w:t xml:space="preserve">and Senior Managers through effective reports and presentations and provide </w:t>
            </w:r>
            <w:r>
              <w:rPr>
                <w:sz w:val="20"/>
                <w:szCs w:val="20"/>
              </w:rPr>
              <w:t>a</w:t>
            </w:r>
            <w:r w:rsidRPr="00171C0F">
              <w:rPr>
                <w:sz w:val="20"/>
                <w:szCs w:val="20"/>
              </w:rPr>
              <w:t>dvice on significant results and inferences; detailing options for</w:t>
            </w:r>
            <w:r>
              <w:rPr>
                <w:sz w:val="20"/>
                <w:szCs w:val="20"/>
              </w:rPr>
              <w:t xml:space="preserve"> </w:t>
            </w:r>
            <w:r w:rsidRPr="00171C0F">
              <w:rPr>
                <w:sz w:val="20"/>
                <w:szCs w:val="20"/>
              </w:rPr>
              <w:t>consideration and the potential impact of such options.</w:t>
            </w:r>
          </w:p>
          <w:p w14:paraId="00188EA4" w14:textId="77777777" w:rsidR="005E1AA9" w:rsidRPr="00F50E93" w:rsidRDefault="005E1AA9" w:rsidP="005E1AA9">
            <w:pPr>
              <w:pStyle w:val="Default"/>
              <w:numPr>
                <w:ilvl w:val="0"/>
                <w:numId w:val="11"/>
              </w:numPr>
              <w:spacing w:before="40" w:after="40"/>
              <w:rPr>
                <w:sz w:val="20"/>
                <w:szCs w:val="20"/>
              </w:rPr>
            </w:pPr>
            <w:r w:rsidRPr="00F50E93">
              <w:rPr>
                <w:sz w:val="20"/>
                <w:szCs w:val="20"/>
              </w:rPr>
              <w:t>Specifies and documents business requirements as directed, ensuring traceability back to source.</w:t>
            </w:r>
          </w:p>
          <w:p w14:paraId="4924DA95" w14:textId="77777777" w:rsidR="005E1AA9" w:rsidRDefault="005E1AA9" w:rsidP="005E1AA9">
            <w:pPr>
              <w:pStyle w:val="Default"/>
              <w:numPr>
                <w:ilvl w:val="0"/>
                <w:numId w:val="11"/>
              </w:numPr>
              <w:spacing w:before="40" w:after="40"/>
              <w:rPr>
                <w:sz w:val="20"/>
                <w:szCs w:val="20"/>
              </w:rPr>
            </w:pPr>
            <w:r w:rsidRPr="00F50E93">
              <w:rPr>
                <w:sz w:val="20"/>
                <w:szCs w:val="20"/>
              </w:rPr>
              <w:lastRenderedPageBreak/>
              <w:t xml:space="preserve">Works </w:t>
            </w:r>
            <w:r>
              <w:rPr>
                <w:sz w:val="20"/>
                <w:szCs w:val="20"/>
              </w:rPr>
              <w:t>directly with s</w:t>
            </w:r>
            <w:r w:rsidRPr="00F50E93">
              <w:rPr>
                <w:sz w:val="20"/>
                <w:szCs w:val="20"/>
              </w:rPr>
              <w:t>takeholders</w:t>
            </w:r>
            <w:r>
              <w:rPr>
                <w:sz w:val="20"/>
                <w:szCs w:val="20"/>
              </w:rPr>
              <w:t xml:space="preserve"> and Heads of Departments</w:t>
            </w:r>
            <w:r w:rsidRPr="00F50E93">
              <w:rPr>
                <w:sz w:val="20"/>
                <w:szCs w:val="20"/>
              </w:rPr>
              <w:t xml:space="preserve"> to prioritise requirements.</w:t>
            </w:r>
          </w:p>
          <w:p w14:paraId="25E25807" w14:textId="77777777" w:rsidR="005E1AA9" w:rsidRDefault="005E1AA9" w:rsidP="005E1AA9">
            <w:pPr>
              <w:pStyle w:val="Default"/>
              <w:numPr>
                <w:ilvl w:val="0"/>
                <w:numId w:val="11"/>
              </w:numPr>
              <w:spacing w:before="40" w:after="40"/>
              <w:rPr>
                <w:sz w:val="20"/>
                <w:szCs w:val="20"/>
              </w:rPr>
            </w:pPr>
            <w:r w:rsidRPr="00F50E93">
              <w:rPr>
                <w:sz w:val="20"/>
                <w:szCs w:val="20"/>
              </w:rPr>
              <w:t xml:space="preserve">Conducts reviews of </w:t>
            </w:r>
            <w:r>
              <w:rPr>
                <w:sz w:val="20"/>
                <w:szCs w:val="20"/>
              </w:rPr>
              <w:t>demand strands each quarter to identify any change in demand assumptions.</w:t>
            </w:r>
          </w:p>
          <w:p w14:paraId="10F45832" w14:textId="776C27D3" w:rsidR="005E1AA9" w:rsidRPr="005E1AA9" w:rsidRDefault="005E1AA9" w:rsidP="005E1AA9">
            <w:pPr>
              <w:pStyle w:val="Default"/>
              <w:numPr>
                <w:ilvl w:val="0"/>
                <w:numId w:val="11"/>
              </w:numPr>
              <w:spacing w:before="40" w:after="40"/>
              <w:rPr>
                <w:sz w:val="20"/>
                <w:szCs w:val="20"/>
              </w:rPr>
            </w:pPr>
            <w:r>
              <w:rPr>
                <w:sz w:val="20"/>
                <w:szCs w:val="20"/>
              </w:rPr>
              <w:t xml:space="preserve">Responsible for creation of documents to present at Tactical Subject Matter Expert Boards to test and refine demand assumptions and at Strategic Board which is chaired by the Chief constable and include Authority members.  </w:t>
            </w:r>
            <w:r w:rsidRPr="00F50E93">
              <w:rPr>
                <w:sz w:val="20"/>
                <w:szCs w:val="20"/>
              </w:rPr>
              <w:t>Identifies and reports issues and risks associated with own work.</w:t>
            </w:r>
          </w:p>
          <w:p w14:paraId="4933132F" w14:textId="66C6C470" w:rsidR="005E1AA9" w:rsidRPr="005E1AA9" w:rsidRDefault="005E1AA9" w:rsidP="005E1AA9">
            <w:pPr>
              <w:pStyle w:val="Default"/>
              <w:numPr>
                <w:ilvl w:val="0"/>
                <w:numId w:val="11"/>
              </w:numPr>
              <w:spacing w:before="40" w:after="40"/>
              <w:rPr>
                <w:sz w:val="20"/>
                <w:szCs w:val="20"/>
              </w:rPr>
            </w:pPr>
            <w:r>
              <w:rPr>
                <w:sz w:val="20"/>
                <w:szCs w:val="20"/>
              </w:rPr>
              <w:t>P</w:t>
            </w:r>
            <w:r w:rsidRPr="00171C0F">
              <w:rPr>
                <w:sz w:val="20"/>
                <w:szCs w:val="20"/>
              </w:rPr>
              <w:t>roduce complex analytical</w:t>
            </w:r>
            <w:r>
              <w:rPr>
                <w:sz w:val="20"/>
                <w:szCs w:val="20"/>
              </w:rPr>
              <w:t xml:space="preserve"> </w:t>
            </w:r>
            <w:r w:rsidRPr="00171C0F">
              <w:rPr>
                <w:sz w:val="20"/>
                <w:szCs w:val="20"/>
              </w:rPr>
              <w:t xml:space="preserve">products, papers and reports for the </w:t>
            </w:r>
            <w:r>
              <w:rPr>
                <w:sz w:val="20"/>
                <w:szCs w:val="20"/>
              </w:rPr>
              <w:t>Data Science Delivery Manager and Head of Analytics.</w:t>
            </w:r>
          </w:p>
          <w:p w14:paraId="2F9284B0" w14:textId="40BC831B" w:rsidR="005E1AA9" w:rsidRDefault="005E1AA9" w:rsidP="005E1AA9">
            <w:pPr>
              <w:pStyle w:val="Default"/>
              <w:numPr>
                <w:ilvl w:val="0"/>
                <w:numId w:val="11"/>
              </w:numPr>
              <w:spacing w:before="40" w:after="40"/>
              <w:rPr>
                <w:sz w:val="20"/>
                <w:szCs w:val="20"/>
              </w:rPr>
            </w:pPr>
            <w:r w:rsidRPr="00F50E93">
              <w:rPr>
                <w:sz w:val="20"/>
                <w:szCs w:val="20"/>
              </w:rPr>
              <w:t xml:space="preserve">Maintains knowledge of </w:t>
            </w:r>
            <w:r>
              <w:rPr>
                <w:sz w:val="20"/>
                <w:szCs w:val="20"/>
              </w:rPr>
              <w:t>developments in data science and demand modelling to be able to provide</w:t>
            </w:r>
            <w:r w:rsidRPr="00F50E93">
              <w:rPr>
                <w:sz w:val="20"/>
                <w:szCs w:val="20"/>
              </w:rPr>
              <w:t xml:space="preserve"> advice </w:t>
            </w:r>
            <w:r>
              <w:rPr>
                <w:sz w:val="20"/>
                <w:szCs w:val="20"/>
              </w:rPr>
              <w:t xml:space="preserve">and guidance on best practise </w:t>
            </w:r>
          </w:p>
          <w:p w14:paraId="22F922C4" w14:textId="0FAC2F6E" w:rsidR="005E1AA9" w:rsidRPr="00F50E93" w:rsidRDefault="005E1AA9" w:rsidP="005E1AA9">
            <w:pPr>
              <w:pStyle w:val="Default"/>
              <w:numPr>
                <w:ilvl w:val="0"/>
                <w:numId w:val="11"/>
              </w:numPr>
              <w:spacing w:before="40" w:after="40"/>
              <w:rPr>
                <w:sz w:val="20"/>
                <w:szCs w:val="20"/>
              </w:rPr>
            </w:pPr>
            <w:r w:rsidRPr="00171C0F">
              <w:rPr>
                <w:sz w:val="20"/>
                <w:szCs w:val="20"/>
              </w:rPr>
              <w:t xml:space="preserve">To take a lead role in </w:t>
            </w:r>
            <w:r>
              <w:rPr>
                <w:sz w:val="20"/>
                <w:szCs w:val="20"/>
              </w:rPr>
              <w:t>identifying areas of data improvement and how utilisation of data science and automation activity could improve efficiency.</w:t>
            </w:r>
          </w:p>
          <w:p w14:paraId="4AB76FFA" w14:textId="77777777" w:rsidR="005E1AA9" w:rsidRPr="00CE571A" w:rsidRDefault="005E1AA9" w:rsidP="005E1AA9">
            <w:pPr>
              <w:pStyle w:val="Default"/>
              <w:numPr>
                <w:ilvl w:val="0"/>
                <w:numId w:val="11"/>
              </w:numPr>
              <w:spacing w:before="40" w:after="40"/>
              <w:rPr>
                <w:sz w:val="20"/>
                <w:szCs w:val="20"/>
              </w:rPr>
            </w:pPr>
            <w:r w:rsidRPr="00F50E93">
              <w:rPr>
                <w:sz w:val="20"/>
                <w:szCs w:val="20"/>
              </w:rPr>
              <w:t>Defines scope and business priorities for small-scale changes and may assist in larger scale scoping</w:t>
            </w:r>
            <w:r>
              <w:rPr>
                <w:sz w:val="20"/>
                <w:szCs w:val="20"/>
              </w:rPr>
              <w:t xml:space="preserve"> </w:t>
            </w:r>
            <w:r w:rsidRPr="00CE571A">
              <w:rPr>
                <w:sz w:val="20"/>
                <w:szCs w:val="20"/>
              </w:rPr>
              <w:t>exercises.</w:t>
            </w:r>
          </w:p>
          <w:p w14:paraId="08DAD212" w14:textId="00574EA6" w:rsidR="005E1AA9" w:rsidRPr="00AC0C44" w:rsidRDefault="005E1AA9" w:rsidP="005E1AA9">
            <w:pPr>
              <w:rPr>
                <w:rFonts w:eastAsia="Times New Roman" w:cstheme="minorHAnsi"/>
                <w:sz w:val="21"/>
                <w:szCs w:val="21"/>
                <w:lang w:val="en-US" w:eastAsia="en-GB"/>
              </w:rPr>
            </w:pPr>
          </w:p>
        </w:tc>
      </w:tr>
      <w:tr w:rsidR="005E1AA9" w14:paraId="76B2ACE6"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5E1AA9" w:rsidRDefault="005E1AA9" w:rsidP="005E1AA9">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lastRenderedPageBreak/>
              <w:t>E  Decision Making</w:t>
            </w:r>
          </w:p>
          <w:p w14:paraId="272FFABB" w14:textId="069E13AF" w:rsidR="005E1AA9" w:rsidRPr="00423432" w:rsidRDefault="005E1AA9" w:rsidP="005E1AA9">
            <w:pPr>
              <w:tabs>
                <w:tab w:val="center" w:pos="4428"/>
              </w:tabs>
              <w:spacing w:before="40" w:after="40"/>
              <w:jc w:val="both"/>
              <w:rPr>
                <w:rFonts w:eastAsia="Times New Roman" w:cstheme="minorHAnsi"/>
                <w:color w:val="002060"/>
                <w:sz w:val="26"/>
                <w:szCs w:val="26"/>
                <w:lang w:val="en-US" w:eastAsia="en-GB"/>
              </w:rPr>
            </w:pPr>
          </w:p>
        </w:tc>
      </w:tr>
      <w:tr w:rsidR="005E1AA9" w14:paraId="763A6C83" w14:textId="77777777" w:rsidTr="000E72F8">
        <w:trPr>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14:paraId="2A124B50" w14:textId="77777777" w:rsidR="005E1AA9" w:rsidRPr="005E1AA9" w:rsidRDefault="005E1AA9" w:rsidP="005E1AA9">
            <w:pPr>
              <w:pStyle w:val="Heading3"/>
              <w:numPr>
                <w:ilvl w:val="0"/>
                <w:numId w:val="11"/>
              </w:numPr>
              <w:spacing w:before="40" w:after="40"/>
              <w:outlineLvl w:val="2"/>
              <w:rPr>
                <w:b/>
              </w:rPr>
            </w:pPr>
            <w:r w:rsidRPr="00F50E93">
              <w:rPr>
                <w:b/>
              </w:rPr>
              <w:t>Uses discretion in identifying and resolving complex problems</w:t>
            </w:r>
            <w:r>
              <w:rPr>
                <w:b/>
              </w:rPr>
              <w:t xml:space="preserve"> </w:t>
            </w:r>
            <w:r w:rsidRPr="00F50E93">
              <w:rPr>
                <w:b/>
              </w:rPr>
              <w:t xml:space="preserve">and assignments. </w:t>
            </w:r>
          </w:p>
          <w:p w14:paraId="3E5B357B" w14:textId="77777777" w:rsidR="005E1AA9" w:rsidRDefault="005E1AA9" w:rsidP="005E1AA9">
            <w:pPr>
              <w:pStyle w:val="Heading3"/>
              <w:numPr>
                <w:ilvl w:val="0"/>
                <w:numId w:val="11"/>
              </w:numPr>
              <w:spacing w:before="40" w:after="40"/>
              <w:outlineLvl w:val="2"/>
              <w:rPr>
                <w:bCs w:val="0"/>
              </w:rPr>
            </w:pPr>
            <w:r w:rsidRPr="005E1AA9">
              <w:rPr>
                <w:b/>
              </w:rPr>
              <w:t>Makes decisions on what data collation exercise is required to meet the data gap in demand for an area of policing business</w:t>
            </w:r>
          </w:p>
          <w:p w14:paraId="0C45A389" w14:textId="77777777" w:rsidR="005E1AA9" w:rsidRPr="005E1AA9" w:rsidRDefault="005E1AA9" w:rsidP="005E1AA9">
            <w:pPr>
              <w:pStyle w:val="Heading3"/>
              <w:numPr>
                <w:ilvl w:val="0"/>
                <w:numId w:val="12"/>
              </w:numPr>
              <w:spacing w:before="40" w:after="40"/>
              <w:outlineLvl w:val="2"/>
              <w:rPr>
                <w:b/>
              </w:rPr>
            </w:pPr>
            <w:r>
              <w:rPr>
                <w:b/>
              </w:rPr>
              <w:t>I</w:t>
            </w:r>
            <w:r w:rsidRPr="00F50E93">
              <w:rPr>
                <w:b/>
              </w:rPr>
              <w:t xml:space="preserve">nfluences </w:t>
            </w:r>
            <w:r>
              <w:rPr>
                <w:b/>
              </w:rPr>
              <w:t xml:space="preserve">Strategic decision making in relation to workforce planning and resourcing implications because of analysis completed in Capacity planning tool </w:t>
            </w:r>
          </w:p>
          <w:p w14:paraId="4D0D2FF9" w14:textId="01CC0E1A" w:rsidR="005E1AA9" w:rsidRPr="005E1AA9" w:rsidRDefault="005E1AA9" w:rsidP="005E1AA9">
            <w:pPr>
              <w:pStyle w:val="Heading3"/>
              <w:numPr>
                <w:ilvl w:val="0"/>
                <w:numId w:val="12"/>
              </w:numPr>
              <w:spacing w:before="40" w:after="40"/>
              <w:outlineLvl w:val="2"/>
              <w:rPr>
                <w:b/>
              </w:rPr>
            </w:pPr>
            <w:r w:rsidRPr="005E1AA9">
              <w:rPr>
                <w:b/>
              </w:rPr>
              <w:t>Uses analysis to aid decision making for prioritization of projects and programmes of work makes decisions which may impact on the work assigned to individuals or phases of projects.</w:t>
            </w:r>
          </w:p>
        </w:tc>
      </w:tr>
      <w:tr w:rsidR="005E1AA9" w14:paraId="37414498"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5E1AA9" w:rsidRPr="00423432" w:rsidRDefault="005E1AA9" w:rsidP="005E1AA9">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F  Contact with Others </w:t>
            </w:r>
          </w:p>
          <w:p w14:paraId="58EDD640" w14:textId="37A9B910" w:rsidR="005E1AA9" w:rsidRPr="00423432" w:rsidRDefault="005E1AA9" w:rsidP="005E1AA9">
            <w:pPr>
              <w:tabs>
                <w:tab w:val="center" w:pos="4428"/>
              </w:tabs>
              <w:spacing w:before="40" w:after="40"/>
              <w:jc w:val="both"/>
              <w:rPr>
                <w:rFonts w:eastAsia="Times New Roman" w:cstheme="minorHAnsi"/>
                <w:sz w:val="19"/>
                <w:szCs w:val="19"/>
                <w:lang w:val="en-US" w:eastAsia="en-GB"/>
              </w:rPr>
            </w:pPr>
          </w:p>
        </w:tc>
      </w:tr>
      <w:tr w:rsidR="006C2DB1" w14:paraId="6DC0093E" w14:textId="77777777" w:rsidTr="0027650C">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vAlign w:val="center"/>
          </w:tcPr>
          <w:p w14:paraId="090CDFF2" w14:textId="77777777" w:rsidR="006C2DB1" w:rsidRDefault="006C2DB1" w:rsidP="006C2DB1">
            <w:pPr>
              <w:pStyle w:val="Heading3"/>
              <w:spacing w:before="40" w:after="40"/>
              <w:outlineLvl w:val="2"/>
              <w:rPr>
                <w:b/>
                <w:bCs w:val="0"/>
              </w:rPr>
            </w:pPr>
            <w:r>
              <w:rPr>
                <w:b/>
                <w:bCs w:val="0"/>
              </w:rPr>
              <w:t>L</w:t>
            </w:r>
            <w:r w:rsidRPr="004C72E7">
              <w:rPr>
                <w:b/>
                <w:bCs w:val="0"/>
              </w:rPr>
              <w:t>iaison with Police officers and staff</w:t>
            </w:r>
            <w:r>
              <w:rPr>
                <w:b/>
                <w:bCs w:val="0"/>
              </w:rPr>
              <w:t xml:space="preserve"> at all levels of the organization</w:t>
            </w:r>
          </w:p>
          <w:p w14:paraId="4DF80F72" w14:textId="77777777" w:rsidR="006C2DB1" w:rsidRDefault="006C2DB1" w:rsidP="006C2DB1">
            <w:pPr>
              <w:pStyle w:val="Heading3"/>
              <w:spacing w:before="40" w:after="40"/>
              <w:outlineLvl w:val="2"/>
              <w:rPr>
                <w:b/>
                <w:bCs w:val="0"/>
              </w:rPr>
            </w:pPr>
            <w:r>
              <w:rPr>
                <w:b/>
                <w:bCs w:val="0"/>
              </w:rPr>
              <w:t>Heads of department – to set a plan for data collation and test assumptions</w:t>
            </w:r>
          </w:p>
          <w:p w14:paraId="40755BA9" w14:textId="77777777" w:rsidR="006C2DB1" w:rsidRDefault="006C2DB1" w:rsidP="006C2DB1">
            <w:pPr>
              <w:pStyle w:val="Heading3"/>
              <w:spacing w:before="40" w:after="40"/>
              <w:outlineLvl w:val="2"/>
              <w:rPr>
                <w:b/>
                <w:bCs w:val="0"/>
              </w:rPr>
            </w:pPr>
            <w:r>
              <w:rPr>
                <w:b/>
                <w:bCs w:val="0"/>
              </w:rPr>
              <w:t>Frontline – to collate data to inform demand modelling and test assumptions</w:t>
            </w:r>
          </w:p>
          <w:p w14:paraId="714A34AA" w14:textId="77777777" w:rsidR="006C2DB1" w:rsidRDefault="006C2DB1" w:rsidP="006C2DB1">
            <w:pPr>
              <w:pStyle w:val="Heading3"/>
              <w:spacing w:before="40" w:after="40"/>
              <w:outlineLvl w:val="2"/>
              <w:rPr>
                <w:b/>
                <w:bCs w:val="0"/>
              </w:rPr>
            </w:pPr>
            <w:r>
              <w:rPr>
                <w:b/>
                <w:bCs w:val="0"/>
              </w:rPr>
              <w:t>CID – to collate data to inform demand modelling and test assumptions</w:t>
            </w:r>
          </w:p>
          <w:p w14:paraId="46D34888" w14:textId="77777777" w:rsidR="006C2DB1" w:rsidRDefault="006C2DB1" w:rsidP="006C2DB1">
            <w:pPr>
              <w:pStyle w:val="Heading3"/>
              <w:spacing w:before="40" w:after="40"/>
              <w:outlineLvl w:val="2"/>
              <w:rPr>
                <w:b/>
                <w:bCs w:val="0"/>
              </w:rPr>
            </w:pPr>
            <w:r>
              <w:rPr>
                <w:b/>
                <w:bCs w:val="0"/>
              </w:rPr>
              <w:t>Subject Matter Experts – to collate data to inform demand modelling and test assumptions</w:t>
            </w:r>
          </w:p>
          <w:p w14:paraId="32925D1A" w14:textId="77777777" w:rsidR="006C2DB1" w:rsidRPr="004C72E7" w:rsidRDefault="006C2DB1" w:rsidP="006C2DB1">
            <w:pPr>
              <w:pStyle w:val="Heading3"/>
              <w:spacing w:before="40" w:after="40"/>
              <w:outlineLvl w:val="2"/>
              <w:rPr>
                <w:b/>
                <w:bCs w:val="0"/>
              </w:rPr>
            </w:pPr>
            <w:r>
              <w:rPr>
                <w:b/>
                <w:bCs w:val="0"/>
              </w:rPr>
              <w:t xml:space="preserve">Chief Officer Group – present findings of analysis </w:t>
            </w:r>
          </w:p>
          <w:p w14:paraId="0DE0378E" w14:textId="280954F4" w:rsidR="006C2DB1" w:rsidRPr="000E72F8" w:rsidRDefault="006C2DB1" w:rsidP="006C2DB1">
            <w:pPr>
              <w:tabs>
                <w:tab w:val="center" w:pos="4428"/>
              </w:tabs>
              <w:spacing w:before="40" w:after="40"/>
              <w:jc w:val="both"/>
              <w:rPr>
                <w:rFonts w:eastAsia="Times New Roman" w:cstheme="minorHAnsi"/>
                <w:bCs w:val="0"/>
                <w:i/>
                <w:color w:val="002060"/>
                <w:sz w:val="20"/>
                <w:szCs w:val="20"/>
                <w:lang w:val="en-US" w:eastAsia="en-GB"/>
              </w:rPr>
            </w:pPr>
          </w:p>
        </w:tc>
      </w:tr>
      <w:tr w:rsidR="006C2DB1" w14:paraId="4EAF7DA3" w14:textId="77777777" w:rsidTr="0027650C">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vAlign w:val="center"/>
          </w:tcPr>
          <w:p w14:paraId="66907398" w14:textId="60154DBF" w:rsidR="006C2DB1" w:rsidRPr="00982E57" w:rsidRDefault="006C2DB1" w:rsidP="006C2DB1">
            <w:pPr>
              <w:tabs>
                <w:tab w:val="center" w:pos="4428"/>
              </w:tabs>
              <w:spacing w:before="40" w:after="40"/>
              <w:jc w:val="both"/>
              <w:rPr>
                <w:rFonts w:eastAsia="Times New Roman" w:cstheme="minorHAnsi"/>
                <w:b w:val="0"/>
                <w:color w:val="002060"/>
                <w:sz w:val="19"/>
                <w:szCs w:val="19"/>
                <w:lang w:val="en-US" w:eastAsia="en-GB"/>
              </w:rPr>
            </w:pPr>
            <w:r w:rsidRPr="00681CFC">
              <w:rPr>
                <w:bCs w:val="0"/>
              </w:rPr>
              <w:t>External</w:t>
            </w:r>
          </w:p>
        </w:tc>
      </w:tr>
      <w:tr w:rsidR="006C2DB1" w14:paraId="16C10940" w14:textId="77777777" w:rsidTr="0027650C">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vAlign w:val="center"/>
          </w:tcPr>
          <w:p w14:paraId="7556E2DB" w14:textId="77777777" w:rsidR="006C2DB1" w:rsidRDefault="006C2DB1" w:rsidP="006C2DB1">
            <w:pPr>
              <w:pStyle w:val="Default"/>
              <w:spacing w:before="40" w:after="40"/>
              <w:rPr>
                <w:sz w:val="20"/>
                <w:szCs w:val="20"/>
              </w:rPr>
            </w:pPr>
            <w:r>
              <w:rPr>
                <w:sz w:val="20"/>
                <w:szCs w:val="20"/>
              </w:rPr>
              <w:t>BTPA – to present findings</w:t>
            </w:r>
          </w:p>
          <w:p w14:paraId="2149E099" w14:textId="77777777" w:rsidR="006C2DB1" w:rsidRDefault="006C2DB1" w:rsidP="006C2DB1">
            <w:pPr>
              <w:pStyle w:val="Default"/>
              <w:spacing w:before="40" w:after="40"/>
              <w:rPr>
                <w:sz w:val="20"/>
                <w:szCs w:val="20"/>
              </w:rPr>
            </w:pPr>
            <w:r>
              <w:rPr>
                <w:sz w:val="20"/>
                <w:szCs w:val="20"/>
              </w:rPr>
              <w:t>Home Office Police forces – share best practice re demand modelling</w:t>
            </w:r>
          </w:p>
          <w:p w14:paraId="2A3A1CEF" w14:textId="77777777" w:rsidR="006C2DB1" w:rsidRDefault="006C2DB1" w:rsidP="006C2DB1">
            <w:pPr>
              <w:pStyle w:val="Default"/>
              <w:spacing w:before="40" w:after="40"/>
              <w:rPr>
                <w:sz w:val="20"/>
                <w:szCs w:val="20"/>
              </w:rPr>
            </w:pPr>
            <w:r>
              <w:rPr>
                <w:sz w:val="20"/>
                <w:szCs w:val="20"/>
              </w:rPr>
              <w:t>Rail Delivery Group (RDG</w:t>
            </w:r>
            <w:r w:rsidRPr="00D64EF6">
              <w:rPr>
                <w:sz w:val="20"/>
                <w:szCs w:val="20"/>
              </w:rPr>
              <w:t>)</w:t>
            </w:r>
            <w:r>
              <w:rPr>
                <w:sz w:val="20"/>
                <w:szCs w:val="20"/>
              </w:rPr>
              <w:t xml:space="preserve"> – to collate data which can help predict demand</w:t>
            </w:r>
          </w:p>
          <w:p w14:paraId="1274BE04" w14:textId="77777777" w:rsidR="006C2DB1" w:rsidRPr="004C72E7" w:rsidRDefault="006C2DB1" w:rsidP="006C2DB1">
            <w:pPr>
              <w:pStyle w:val="Default"/>
              <w:spacing w:before="40" w:after="40"/>
              <w:rPr>
                <w:sz w:val="20"/>
                <w:szCs w:val="20"/>
              </w:rPr>
            </w:pPr>
            <w:r>
              <w:rPr>
                <w:sz w:val="20"/>
                <w:szCs w:val="20"/>
              </w:rPr>
              <w:t>RSSB – to collate data which can help predict demand</w:t>
            </w:r>
          </w:p>
          <w:p w14:paraId="474B8C2B" w14:textId="77777777" w:rsidR="006C2DB1" w:rsidRDefault="006C2DB1" w:rsidP="006C2DB1">
            <w:pPr>
              <w:rPr>
                <w:rFonts w:ascii="Arial" w:eastAsia="Times New Roman" w:hAnsi="Arial" w:cs="Arial"/>
                <w:b w:val="0"/>
                <w:bCs w:val="0"/>
                <w:color w:val="000000"/>
                <w:sz w:val="20"/>
                <w:szCs w:val="20"/>
                <w:lang w:eastAsia="en-GB"/>
              </w:rPr>
            </w:pPr>
            <w:r w:rsidRPr="006C2DB1">
              <w:rPr>
                <w:rFonts w:ascii="Arial" w:eastAsia="Times New Roman" w:hAnsi="Arial" w:cs="Arial"/>
                <w:color w:val="000000"/>
                <w:sz w:val="20"/>
                <w:szCs w:val="20"/>
                <w:lang w:eastAsia="en-GB"/>
              </w:rPr>
              <w:t>Home Office – to identify best practice for demand modelling</w:t>
            </w:r>
          </w:p>
          <w:p w14:paraId="30340601" w14:textId="77777777" w:rsidR="006C2DB1" w:rsidRDefault="006C2DB1" w:rsidP="006C2DB1">
            <w:pPr>
              <w:rPr>
                <w:rFonts w:ascii="Arial" w:eastAsia="Times New Roman" w:hAnsi="Arial" w:cs="Arial"/>
                <w:b w:val="0"/>
                <w:bCs w:val="0"/>
                <w:color w:val="000000"/>
                <w:sz w:val="20"/>
                <w:szCs w:val="20"/>
                <w:lang w:eastAsia="en-GB"/>
              </w:rPr>
            </w:pPr>
            <w:proofErr w:type="spellStart"/>
            <w:r w:rsidRPr="006C2DB1">
              <w:rPr>
                <w:rFonts w:ascii="Arial" w:eastAsia="Times New Roman" w:hAnsi="Arial" w:cs="Arial"/>
                <w:color w:val="000000"/>
                <w:sz w:val="20"/>
                <w:szCs w:val="20"/>
                <w:lang w:eastAsia="en-GB"/>
              </w:rPr>
              <w:t>DfT</w:t>
            </w:r>
            <w:proofErr w:type="spellEnd"/>
            <w:r w:rsidRPr="006C2DB1">
              <w:rPr>
                <w:rFonts w:ascii="Arial" w:eastAsia="Times New Roman" w:hAnsi="Arial" w:cs="Arial"/>
                <w:color w:val="000000"/>
                <w:sz w:val="20"/>
                <w:szCs w:val="20"/>
                <w:lang w:eastAsia="en-GB"/>
              </w:rPr>
              <w:t xml:space="preserve"> – to identify best practice for demand modelling</w:t>
            </w:r>
          </w:p>
          <w:p w14:paraId="16E0C067" w14:textId="77777777" w:rsidR="00EC2E4A" w:rsidRDefault="00EC2E4A" w:rsidP="006C2DB1">
            <w:pPr>
              <w:rPr>
                <w:rFonts w:eastAsia="Times New Roman" w:cstheme="minorHAnsi"/>
                <w:b w:val="0"/>
                <w:bCs w:val="0"/>
                <w:sz w:val="18"/>
                <w:szCs w:val="18"/>
                <w:lang w:val="en-US" w:eastAsia="en-GB"/>
              </w:rPr>
            </w:pPr>
          </w:p>
          <w:p w14:paraId="48703CEB" w14:textId="77777777" w:rsidR="00EC2E4A" w:rsidRDefault="00EC2E4A" w:rsidP="006C2DB1">
            <w:pPr>
              <w:rPr>
                <w:rFonts w:eastAsia="Times New Roman" w:cstheme="minorHAnsi"/>
                <w:b w:val="0"/>
                <w:bCs w:val="0"/>
                <w:sz w:val="18"/>
                <w:szCs w:val="18"/>
                <w:lang w:val="en-US" w:eastAsia="en-GB"/>
              </w:rPr>
            </w:pPr>
          </w:p>
          <w:p w14:paraId="2119F429" w14:textId="77777777" w:rsidR="00EC2E4A" w:rsidRDefault="00EC2E4A" w:rsidP="006C2DB1">
            <w:pPr>
              <w:rPr>
                <w:rFonts w:eastAsia="Times New Roman" w:cstheme="minorHAnsi"/>
                <w:b w:val="0"/>
                <w:bCs w:val="0"/>
                <w:sz w:val="18"/>
                <w:szCs w:val="18"/>
                <w:lang w:val="en-US" w:eastAsia="en-GB"/>
              </w:rPr>
            </w:pPr>
          </w:p>
          <w:p w14:paraId="6F4BBCE6" w14:textId="77777777" w:rsidR="00EC2E4A" w:rsidRDefault="00EC2E4A" w:rsidP="006C2DB1">
            <w:pPr>
              <w:rPr>
                <w:rFonts w:eastAsia="Times New Roman" w:cstheme="minorHAnsi"/>
                <w:b w:val="0"/>
                <w:bCs w:val="0"/>
                <w:sz w:val="18"/>
                <w:szCs w:val="18"/>
                <w:lang w:val="en-US" w:eastAsia="en-GB"/>
              </w:rPr>
            </w:pPr>
          </w:p>
          <w:p w14:paraId="12FF2D25" w14:textId="77777777" w:rsidR="00EC2E4A" w:rsidRDefault="00EC2E4A" w:rsidP="006C2DB1">
            <w:pPr>
              <w:rPr>
                <w:rFonts w:eastAsia="Times New Roman" w:cstheme="minorHAnsi"/>
                <w:b w:val="0"/>
                <w:bCs w:val="0"/>
                <w:sz w:val="18"/>
                <w:szCs w:val="18"/>
                <w:lang w:val="en-US" w:eastAsia="en-GB"/>
              </w:rPr>
            </w:pPr>
          </w:p>
          <w:p w14:paraId="0B3E1A04" w14:textId="77777777" w:rsidR="00EC2E4A" w:rsidRDefault="00EC2E4A" w:rsidP="006C2DB1">
            <w:pPr>
              <w:rPr>
                <w:rFonts w:eastAsia="Times New Roman" w:cstheme="minorHAnsi"/>
                <w:b w:val="0"/>
                <w:bCs w:val="0"/>
                <w:sz w:val="18"/>
                <w:szCs w:val="18"/>
                <w:lang w:val="en-US" w:eastAsia="en-GB"/>
              </w:rPr>
            </w:pPr>
          </w:p>
          <w:p w14:paraId="7BB19D16" w14:textId="77777777" w:rsidR="00EC2E4A" w:rsidRDefault="00EC2E4A" w:rsidP="006C2DB1">
            <w:pPr>
              <w:rPr>
                <w:rFonts w:eastAsia="Times New Roman" w:cstheme="minorHAnsi"/>
                <w:b w:val="0"/>
                <w:bCs w:val="0"/>
                <w:sz w:val="18"/>
                <w:szCs w:val="18"/>
                <w:lang w:val="en-US" w:eastAsia="en-GB"/>
              </w:rPr>
            </w:pPr>
          </w:p>
          <w:p w14:paraId="31DDC0F3" w14:textId="6878C1D9" w:rsidR="00EC2E4A" w:rsidRPr="000E72F8" w:rsidRDefault="00EC2E4A" w:rsidP="006C2DB1">
            <w:pPr>
              <w:rPr>
                <w:rFonts w:eastAsia="Times New Roman" w:cstheme="minorHAnsi"/>
                <w:sz w:val="18"/>
                <w:szCs w:val="18"/>
                <w:lang w:val="en-US" w:eastAsia="en-GB"/>
              </w:rPr>
            </w:pPr>
          </w:p>
        </w:tc>
      </w:tr>
      <w:tr w:rsidR="006C2DB1" w14:paraId="026793F3" w14:textId="77777777" w:rsidTr="000D749D">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171D364B" w14:textId="73CC2D88" w:rsidR="006C2DB1" w:rsidRPr="00B330A0" w:rsidRDefault="006C2DB1" w:rsidP="006C2DB1">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lastRenderedPageBreak/>
              <w:t xml:space="preserve">Qualifications and Training: </w:t>
            </w:r>
          </w:p>
          <w:p w14:paraId="56B89637" w14:textId="4632AA15" w:rsidR="006C2DB1" w:rsidRPr="00982E57" w:rsidRDefault="006C2DB1" w:rsidP="006C2DB1">
            <w:pPr>
              <w:jc w:val="both"/>
              <w:rPr>
                <w:rFonts w:eastAsia="Times New Roman" w:cstheme="minorHAnsi"/>
                <w:b w:val="0"/>
                <w:sz w:val="19"/>
                <w:szCs w:val="19"/>
                <w:lang w:val="en-US" w:eastAsia="en-GB"/>
              </w:rPr>
            </w:pPr>
          </w:p>
        </w:tc>
      </w:tr>
      <w:tr w:rsidR="006C2DB1" w14:paraId="4F92E17E" w14:textId="77777777" w:rsidTr="000E72F8">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25FCAF32" w14:textId="49E18B3D" w:rsidR="006C2DB1" w:rsidRPr="001F718C" w:rsidRDefault="006C2DB1" w:rsidP="006C2DB1">
            <w:pPr>
              <w:pStyle w:val="Heading3"/>
              <w:spacing w:before="40" w:after="40"/>
              <w:outlineLvl w:val="2"/>
              <w:rPr>
                <w:b/>
              </w:rPr>
            </w:pPr>
            <w:r w:rsidRPr="001F718C">
              <w:rPr>
                <w:b/>
              </w:rPr>
              <w:t>A</w:t>
            </w:r>
            <w:r>
              <w:rPr>
                <w:b/>
              </w:rPr>
              <w:t>n</w:t>
            </w:r>
            <w:r w:rsidRPr="001F718C">
              <w:rPr>
                <w:b/>
              </w:rPr>
              <w:t xml:space="preserve"> undergraduate degree in a relevant discipline, preferably with </w:t>
            </w:r>
            <w:r>
              <w:rPr>
                <w:b/>
              </w:rPr>
              <w:t>strong statistics</w:t>
            </w:r>
            <w:r w:rsidR="00A611F7">
              <w:rPr>
                <w:b/>
              </w:rPr>
              <w:t xml:space="preserve">, economics </w:t>
            </w:r>
            <w:r>
              <w:rPr>
                <w:b/>
              </w:rPr>
              <w:t>or analytical element</w:t>
            </w:r>
          </w:p>
          <w:p w14:paraId="71C0ABAB" w14:textId="77777777" w:rsidR="00A611F7" w:rsidRDefault="00A611F7" w:rsidP="006C2DB1">
            <w:pPr>
              <w:tabs>
                <w:tab w:val="center" w:pos="4428"/>
              </w:tabs>
              <w:spacing w:before="40" w:after="40"/>
              <w:rPr>
                <w:rFonts w:ascii="Arial" w:eastAsia="Times New Roman" w:hAnsi="Arial" w:cs="Times New Roman"/>
                <w:b w:val="0"/>
                <w:bCs w:val="0"/>
                <w:sz w:val="20"/>
                <w:szCs w:val="20"/>
                <w:lang w:val="en-US" w:eastAsia="en-GB"/>
              </w:rPr>
            </w:pPr>
          </w:p>
          <w:p w14:paraId="366F4A1C" w14:textId="6CA785B0" w:rsidR="006C2DB1" w:rsidRDefault="006C2DB1" w:rsidP="006C2DB1">
            <w:pPr>
              <w:tabs>
                <w:tab w:val="center" w:pos="4428"/>
              </w:tabs>
              <w:spacing w:before="40" w:after="40"/>
              <w:rPr>
                <w:rFonts w:ascii="Arial" w:eastAsia="Times New Roman" w:hAnsi="Arial" w:cs="Times New Roman"/>
                <w:b w:val="0"/>
                <w:bCs w:val="0"/>
                <w:sz w:val="20"/>
                <w:szCs w:val="20"/>
                <w:lang w:val="en-US" w:eastAsia="en-GB"/>
              </w:rPr>
            </w:pPr>
            <w:r w:rsidRPr="006C2DB1">
              <w:rPr>
                <w:rFonts w:ascii="Arial" w:eastAsia="Times New Roman" w:hAnsi="Arial" w:cs="Times New Roman"/>
                <w:sz w:val="20"/>
                <w:szCs w:val="20"/>
                <w:lang w:val="en-US" w:eastAsia="en-GB"/>
              </w:rPr>
              <w:t>Business Analysis qualification</w:t>
            </w:r>
          </w:p>
          <w:p w14:paraId="5AA38E31" w14:textId="78282062" w:rsidR="006C2DB1" w:rsidRPr="00054F69" w:rsidRDefault="006C2DB1" w:rsidP="006C2DB1">
            <w:pPr>
              <w:tabs>
                <w:tab w:val="center" w:pos="4428"/>
              </w:tabs>
              <w:spacing w:before="40" w:after="40"/>
              <w:rPr>
                <w:rFonts w:eastAsia="Times New Roman" w:cstheme="minorHAnsi"/>
                <w:b w:val="0"/>
                <w:color w:val="000000" w:themeColor="text1"/>
                <w:sz w:val="20"/>
                <w:szCs w:val="20"/>
                <w:lang w:val="en-US" w:eastAsia="en-GB"/>
              </w:rPr>
            </w:pPr>
          </w:p>
        </w:tc>
      </w:tr>
      <w:tr w:rsidR="006C2DB1" w14:paraId="7C785430" w14:textId="77777777" w:rsidTr="005275D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0E17AA3" w14:textId="77777777" w:rsidR="006C2DB1" w:rsidRPr="00B330A0" w:rsidRDefault="006C2DB1" w:rsidP="006C2DB1">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p w14:paraId="752A8D36" w14:textId="2E6D0DD5" w:rsidR="006C2DB1" w:rsidRPr="00982E57" w:rsidRDefault="006C2DB1" w:rsidP="006C2DB1">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6C2DB1" w14:paraId="139E2B13"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295826E3" w14:textId="67E44D7A" w:rsidR="006C2DB1" w:rsidRPr="00EC2E4A" w:rsidRDefault="006C2DB1" w:rsidP="006C2DB1">
            <w:pPr>
              <w:pStyle w:val="Default"/>
              <w:numPr>
                <w:ilvl w:val="0"/>
                <w:numId w:val="13"/>
              </w:numPr>
              <w:rPr>
                <w:color w:val="auto"/>
                <w:sz w:val="20"/>
                <w:szCs w:val="20"/>
              </w:rPr>
            </w:pPr>
            <w:r w:rsidRPr="00EC2E4A">
              <w:rPr>
                <w:color w:val="auto"/>
                <w:sz w:val="20"/>
                <w:szCs w:val="20"/>
              </w:rPr>
              <w:t xml:space="preserve">Strong experience of producing statistical and qualitative reports, both alone and as part of a wider team </w:t>
            </w:r>
          </w:p>
          <w:p w14:paraId="3C7D1E28" w14:textId="1DC2D1F5" w:rsidR="00EC2E4A" w:rsidRPr="00EC2E4A" w:rsidRDefault="00EC2E4A" w:rsidP="006C2DB1">
            <w:pPr>
              <w:pStyle w:val="Default"/>
              <w:numPr>
                <w:ilvl w:val="0"/>
                <w:numId w:val="13"/>
              </w:numPr>
              <w:rPr>
                <w:color w:val="auto"/>
                <w:sz w:val="20"/>
                <w:szCs w:val="20"/>
              </w:rPr>
            </w:pPr>
            <w:r w:rsidRPr="00EC2E4A">
              <w:rPr>
                <w:color w:val="auto"/>
                <w:sz w:val="20"/>
                <w:szCs w:val="20"/>
              </w:rPr>
              <w:t xml:space="preserve">Strong stakeholder management skills and ability to work with a variety of stakeholders to gather unknown data </w:t>
            </w:r>
          </w:p>
          <w:p w14:paraId="55FD6A49" w14:textId="5C65AB08" w:rsidR="00EC2E4A" w:rsidRPr="00EC2E4A" w:rsidRDefault="00EC2E4A" w:rsidP="006C2DB1">
            <w:pPr>
              <w:pStyle w:val="Default"/>
              <w:numPr>
                <w:ilvl w:val="0"/>
                <w:numId w:val="13"/>
              </w:numPr>
              <w:rPr>
                <w:color w:val="auto"/>
                <w:sz w:val="20"/>
                <w:szCs w:val="20"/>
              </w:rPr>
            </w:pPr>
            <w:r w:rsidRPr="00EC2E4A">
              <w:rPr>
                <w:color w:val="auto"/>
                <w:sz w:val="20"/>
                <w:szCs w:val="20"/>
              </w:rPr>
              <w:t>Robust ability to process manage demand and conduct gap analysis for data points</w:t>
            </w:r>
          </w:p>
          <w:p w14:paraId="35D8A08B" w14:textId="5FCD9922" w:rsidR="006C2DB1" w:rsidRPr="00EC2E4A" w:rsidRDefault="006C2DB1" w:rsidP="006C2DB1">
            <w:pPr>
              <w:pStyle w:val="Default"/>
              <w:numPr>
                <w:ilvl w:val="0"/>
                <w:numId w:val="13"/>
              </w:numPr>
              <w:rPr>
                <w:color w:val="auto"/>
                <w:sz w:val="20"/>
                <w:szCs w:val="20"/>
              </w:rPr>
            </w:pPr>
            <w:r w:rsidRPr="00EC2E4A">
              <w:rPr>
                <w:color w:val="auto"/>
                <w:sz w:val="20"/>
                <w:szCs w:val="20"/>
              </w:rPr>
              <w:t>Excellent experience of being able to execute data collection, collation and analysis</w:t>
            </w:r>
          </w:p>
          <w:p w14:paraId="5293B250" w14:textId="77777777" w:rsidR="006C2DB1" w:rsidRPr="00EC2E4A" w:rsidRDefault="006C2DB1" w:rsidP="006C2DB1">
            <w:pPr>
              <w:pStyle w:val="Default"/>
              <w:numPr>
                <w:ilvl w:val="0"/>
                <w:numId w:val="13"/>
              </w:numPr>
              <w:rPr>
                <w:color w:val="auto"/>
                <w:sz w:val="20"/>
                <w:szCs w:val="20"/>
              </w:rPr>
            </w:pPr>
            <w:r w:rsidRPr="00EC2E4A">
              <w:rPr>
                <w:color w:val="auto"/>
                <w:sz w:val="20"/>
                <w:szCs w:val="20"/>
              </w:rPr>
              <w:t>Strong experience in working with data to identify demand and resourcing insights</w:t>
            </w:r>
          </w:p>
          <w:p w14:paraId="072C7B49" w14:textId="77777777" w:rsidR="006C2DB1" w:rsidRPr="00EC2E4A" w:rsidRDefault="006C2DB1" w:rsidP="006C2DB1">
            <w:pPr>
              <w:pStyle w:val="Default"/>
              <w:numPr>
                <w:ilvl w:val="0"/>
                <w:numId w:val="13"/>
              </w:numPr>
              <w:rPr>
                <w:color w:val="auto"/>
                <w:sz w:val="20"/>
                <w:szCs w:val="20"/>
              </w:rPr>
            </w:pPr>
            <w:r w:rsidRPr="00EC2E4A">
              <w:rPr>
                <w:color w:val="auto"/>
                <w:sz w:val="20"/>
                <w:szCs w:val="20"/>
              </w:rPr>
              <w:t xml:space="preserve">Proven analytical experience gained through work experience or educational background. </w:t>
            </w:r>
          </w:p>
          <w:p w14:paraId="5082594A" w14:textId="77777777" w:rsidR="006C2DB1" w:rsidRPr="00EC2E4A" w:rsidRDefault="006C2DB1" w:rsidP="006C2DB1">
            <w:pPr>
              <w:pStyle w:val="Default"/>
              <w:numPr>
                <w:ilvl w:val="0"/>
                <w:numId w:val="13"/>
              </w:numPr>
              <w:rPr>
                <w:color w:val="auto"/>
                <w:sz w:val="20"/>
                <w:szCs w:val="20"/>
              </w:rPr>
            </w:pPr>
            <w:r w:rsidRPr="00EC2E4A">
              <w:rPr>
                <w:color w:val="auto"/>
                <w:sz w:val="20"/>
                <w:szCs w:val="20"/>
              </w:rPr>
              <w:t xml:space="preserve">Trained and experienced in using Microsoft Office applications and databases and the use of big data. </w:t>
            </w:r>
          </w:p>
          <w:p w14:paraId="33A84772" w14:textId="022AEE51" w:rsidR="006C2DB1" w:rsidRPr="00EC2E4A" w:rsidRDefault="006C2DB1" w:rsidP="006C2DB1">
            <w:pPr>
              <w:pStyle w:val="Default"/>
              <w:numPr>
                <w:ilvl w:val="0"/>
                <w:numId w:val="13"/>
              </w:numPr>
              <w:rPr>
                <w:color w:val="auto"/>
                <w:sz w:val="20"/>
                <w:szCs w:val="20"/>
              </w:rPr>
            </w:pPr>
            <w:r w:rsidRPr="00EC2E4A">
              <w:rPr>
                <w:color w:val="auto"/>
                <w:sz w:val="20"/>
                <w:szCs w:val="20"/>
              </w:rPr>
              <w:t>Experience of analysing data using different types of data from a variety of sources.</w:t>
            </w:r>
          </w:p>
          <w:p w14:paraId="714B7DDB" w14:textId="77777777" w:rsidR="006C2DB1" w:rsidRPr="00EC2E4A" w:rsidRDefault="006C2DB1" w:rsidP="006C2DB1">
            <w:pPr>
              <w:pStyle w:val="Default"/>
              <w:numPr>
                <w:ilvl w:val="0"/>
                <w:numId w:val="13"/>
              </w:numPr>
              <w:rPr>
                <w:color w:val="auto"/>
                <w:sz w:val="20"/>
                <w:szCs w:val="20"/>
              </w:rPr>
            </w:pPr>
            <w:r w:rsidRPr="00EC2E4A">
              <w:rPr>
                <w:color w:val="auto"/>
                <w:sz w:val="20"/>
                <w:szCs w:val="20"/>
              </w:rPr>
              <w:t xml:space="preserve">Use of different IT systems to gather and analyse data and present the results. </w:t>
            </w:r>
          </w:p>
          <w:p w14:paraId="721B1269" w14:textId="042096F2" w:rsidR="006C2DB1" w:rsidRPr="00EC2E4A" w:rsidRDefault="006C2DB1" w:rsidP="006C2DB1">
            <w:pPr>
              <w:pStyle w:val="Default"/>
              <w:numPr>
                <w:ilvl w:val="0"/>
                <w:numId w:val="13"/>
              </w:numPr>
              <w:rPr>
                <w:color w:val="auto"/>
                <w:sz w:val="20"/>
                <w:szCs w:val="20"/>
              </w:rPr>
            </w:pPr>
            <w:r w:rsidRPr="00EC2E4A">
              <w:rPr>
                <w:color w:val="auto"/>
                <w:sz w:val="20"/>
                <w:szCs w:val="20"/>
              </w:rPr>
              <w:t>Excellent written and verbal communication skills. Applicants must be able to demonstrate that they have skills in effectively producing a range of reports to a varied audience.</w:t>
            </w:r>
          </w:p>
        </w:tc>
      </w:tr>
      <w:tr w:rsidR="006C2DB1" w14:paraId="4459836C" w14:textId="77777777" w:rsidTr="005275D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1704613D" w14:textId="77777777" w:rsidR="006C2DB1" w:rsidRPr="00EC2E4A" w:rsidRDefault="006C2DB1" w:rsidP="006C2DB1">
            <w:pPr>
              <w:tabs>
                <w:tab w:val="center" w:pos="4428"/>
              </w:tabs>
              <w:spacing w:before="40" w:after="40"/>
              <w:rPr>
                <w:rFonts w:eastAsia="Times New Roman" w:cstheme="minorHAnsi"/>
                <w:bCs w:val="0"/>
                <w:lang w:val="en-US" w:eastAsia="en-GB"/>
              </w:rPr>
            </w:pPr>
            <w:r w:rsidRPr="00EC2E4A">
              <w:rPr>
                <w:rFonts w:eastAsia="Times New Roman" w:cstheme="minorHAnsi"/>
                <w:b w:val="0"/>
                <w:lang w:val="en-US" w:eastAsia="en-GB"/>
              </w:rPr>
              <w:t>Skills:</w:t>
            </w:r>
          </w:p>
          <w:p w14:paraId="0454CD6D" w14:textId="1C201CFA" w:rsidR="006C2DB1" w:rsidRPr="00EC2E4A" w:rsidRDefault="006C2DB1" w:rsidP="006C2DB1">
            <w:pPr>
              <w:rPr>
                <w:rFonts w:eastAsia="Times New Roman" w:cstheme="minorHAnsi"/>
                <w:b w:val="0"/>
                <w:bCs w:val="0"/>
                <w:lang w:val="en-US" w:eastAsia="en-GB"/>
              </w:rPr>
            </w:pPr>
          </w:p>
        </w:tc>
      </w:tr>
      <w:tr w:rsidR="006C2DB1" w14:paraId="32DA08FD"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73845FD0" w14:textId="77777777" w:rsidR="006C2DB1" w:rsidRPr="00EC2E4A" w:rsidRDefault="006C2DB1" w:rsidP="006C2DB1">
            <w:pPr>
              <w:pStyle w:val="Default"/>
              <w:numPr>
                <w:ilvl w:val="0"/>
                <w:numId w:val="14"/>
              </w:numPr>
              <w:spacing w:before="40" w:after="40"/>
              <w:rPr>
                <w:color w:val="auto"/>
                <w:sz w:val="20"/>
                <w:szCs w:val="20"/>
              </w:rPr>
            </w:pPr>
            <w:r w:rsidRPr="00EC2E4A">
              <w:rPr>
                <w:color w:val="auto"/>
                <w:sz w:val="20"/>
                <w:szCs w:val="20"/>
              </w:rPr>
              <w:t>Excellent quantitative analytical skills</w:t>
            </w:r>
          </w:p>
          <w:p w14:paraId="385CB2A9" w14:textId="77777777" w:rsidR="006C2DB1" w:rsidRPr="00EC2E4A" w:rsidRDefault="006C2DB1" w:rsidP="006C2DB1">
            <w:pPr>
              <w:pStyle w:val="Default"/>
              <w:numPr>
                <w:ilvl w:val="0"/>
                <w:numId w:val="14"/>
              </w:numPr>
              <w:spacing w:before="40" w:after="40"/>
              <w:rPr>
                <w:color w:val="auto"/>
                <w:sz w:val="20"/>
                <w:szCs w:val="20"/>
              </w:rPr>
            </w:pPr>
            <w:r w:rsidRPr="00EC2E4A">
              <w:rPr>
                <w:color w:val="auto"/>
                <w:sz w:val="20"/>
                <w:szCs w:val="20"/>
              </w:rPr>
              <w:t>Ability to work with a variety of complex data sets including data collection, collation and analysis</w:t>
            </w:r>
          </w:p>
          <w:p w14:paraId="573EE039" w14:textId="77777777" w:rsidR="006C2DB1" w:rsidRPr="00EC2E4A" w:rsidRDefault="006C2DB1" w:rsidP="006C2DB1">
            <w:pPr>
              <w:pStyle w:val="Default"/>
              <w:numPr>
                <w:ilvl w:val="0"/>
                <w:numId w:val="14"/>
              </w:numPr>
              <w:spacing w:before="40" w:after="40"/>
              <w:rPr>
                <w:color w:val="auto"/>
                <w:sz w:val="20"/>
                <w:szCs w:val="20"/>
              </w:rPr>
            </w:pPr>
            <w:r w:rsidRPr="00EC2E4A">
              <w:rPr>
                <w:color w:val="auto"/>
                <w:sz w:val="20"/>
                <w:szCs w:val="20"/>
              </w:rPr>
              <w:t>The ability to work as part of a team and on own initiative</w:t>
            </w:r>
          </w:p>
          <w:p w14:paraId="222CDAF4" w14:textId="77777777" w:rsidR="006C2DB1" w:rsidRPr="00EC2E4A" w:rsidRDefault="006C2DB1" w:rsidP="006C2DB1">
            <w:pPr>
              <w:pStyle w:val="Default"/>
              <w:numPr>
                <w:ilvl w:val="0"/>
                <w:numId w:val="14"/>
              </w:numPr>
              <w:spacing w:before="40" w:after="40"/>
              <w:rPr>
                <w:color w:val="auto"/>
                <w:sz w:val="20"/>
                <w:szCs w:val="20"/>
              </w:rPr>
            </w:pPr>
            <w:r w:rsidRPr="00EC2E4A">
              <w:rPr>
                <w:color w:val="auto"/>
                <w:sz w:val="20"/>
                <w:szCs w:val="20"/>
              </w:rPr>
              <w:t>The ability to liaise with internal and external contacts to establish and develop a two-way exchange of information and data</w:t>
            </w:r>
          </w:p>
          <w:p w14:paraId="2DD879DD" w14:textId="77777777" w:rsidR="006C2DB1" w:rsidRPr="00EC2E4A" w:rsidRDefault="006C2DB1" w:rsidP="006C2DB1">
            <w:pPr>
              <w:pStyle w:val="Default"/>
              <w:numPr>
                <w:ilvl w:val="0"/>
                <w:numId w:val="14"/>
              </w:numPr>
              <w:spacing w:before="40" w:after="40"/>
              <w:rPr>
                <w:color w:val="auto"/>
                <w:sz w:val="20"/>
                <w:szCs w:val="20"/>
              </w:rPr>
            </w:pPr>
            <w:r w:rsidRPr="00EC2E4A">
              <w:rPr>
                <w:color w:val="auto"/>
                <w:sz w:val="20"/>
                <w:szCs w:val="20"/>
              </w:rPr>
              <w:t>Excellent verbal and written communication skills, with the ability to communicate effectively with a variety of audiences</w:t>
            </w:r>
          </w:p>
          <w:p w14:paraId="64C7E81A" w14:textId="77777777" w:rsidR="006C2DB1" w:rsidRPr="00EC2E4A" w:rsidRDefault="006C2DB1" w:rsidP="006C2DB1">
            <w:pPr>
              <w:pStyle w:val="Default"/>
              <w:numPr>
                <w:ilvl w:val="0"/>
                <w:numId w:val="14"/>
              </w:numPr>
              <w:spacing w:before="40" w:after="40"/>
              <w:rPr>
                <w:color w:val="auto"/>
                <w:sz w:val="20"/>
                <w:szCs w:val="20"/>
              </w:rPr>
            </w:pPr>
            <w:r w:rsidRPr="00EC2E4A">
              <w:rPr>
                <w:color w:val="auto"/>
                <w:sz w:val="20"/>
                <w:szCs w:val="20"/>
              </w:rPr>
              <w:t>The ability to synthesise and summarise complex information (including statistics) into a user-friendly format</w:t>
            </w:r>
          </w:p>
          <w:p w14:paraId="64201EF6" w14:textId="77777777" w:rsidR="006C2DB1" w:rsidRPr="00EC2E4A" w:rsidRDefault="006C2DB1" w:rsidP="006C2DB1">
            <w:pPr>
              <w:pStyle w:val="Default"/>
              <w:numPr>
                <w:ilvl w:val="0"/>
                <w:numId w:val="14"/>
              </w:numPr>
              <w:spacing w:before="40" w:after="40"/>
              <w:rPr>
                <w:color w:val="auto"/>
                <w:sz w:val="20"/>
                <w:szCs w:val="20"/>
              </w:rPr>
            </w:pPr>
            <w:r w:rsidRPr="00EC2E4A">
              <w:rPr>
                <w:color w:val="auto"/>
                <w:sz w:val="20"/>
                <w:szCs w:val="20"/>
              </w:rPr>
              <w:t>Good report writing skills, including editing and proof-reading.</w:t>
            </w:r>
          </w:p>
          <w:p w14:paraId="3F50A453" w14:textId="77777777" w:rsidR="006C2DB1" w:rsidRPr="00EC2E4A" w:rsidRDefault="006C2DB1" w:rsidP="006C2DB1">
            <w:pPr>
              <w:pStyle w:val="Default"/>
              <w:numPr>
                <w:ilvl w:val="0"/>
                <w:numId w:val="14"/>
              </w:numPr>
              <w:spacing w:before="40" w:after="40"/>
              <w:rPr>
                <w:color w:val="auto"/>
                <w:sz w:val="20"/>
                <w:szCs w:val="20"/>
              </w:rPr>
            </w:pPr>
            <w:r w:rsidRPr="00EC2E4A">
              <w:rPr>
                <w:color w:val="auto"/>
                <w:sz w:val="20"/>
                <w:szCs w:val="20"/>
              </w:rPr>
              <w:t>Strong IT skills, including working knowledge of Microsoft Word, Excel and PowerPoint and Power BI</w:t>
            </w:r>
          </w:p>
          <w:p w14:paraId="13BCDFA5" w14:textId="77777777" w:rsidR="006C2DB1" w:rsidRPr="00EC2E4A" w:rsidRDefault="006C2DB1" w:rsidP="006C2DB1">
            <w:pPr>
              <w:pStyle w:val="Default"/>
              <w:numPr>
                <w:ilvl w:val="0"/>
                <w:numId w:val="14"/>
              </w:numPr>
              <w:spacing w:before="40" w:after="40"/>
              <w:rPr>
                <w:color w:val="auto"/>
                <w:sz w:val="20"/>
                <w:szCs w:val="20"/>
              </w:rPr>
            </w:pPr>
            <w:r w:rsidRPr="00EC2E4A">
              <w:rPr>
                <w:color w:val="auto"/>
                <w:sz w:val="20"/>
                <w:szCs w:val="20"/>
              </w:rPr>
              <w:t xml:space="preserve">Self-motivated with the ability to work under pressure while producing high quality work. </w:t>
            </w:r>
          </w:p>
          <w:p w14:paraId="4FDC6819" w14:textId="77777777" w:rsidR="006C2DB1" w:rsidRPr="00EC2E4A" w:rsidRDefault="006C2DB1" w:rsidP="006C2DB1">
            <w:pPr>
              <w:pStyle w:val="Default"/>
              <w:numPr>
                <w:ilvl w:val="0"/>
                <w:numId w:val="14"/>
              </w:numPr>
              <w:spacing w:before="40" w:after="40"/>
              <w:rPr>
                <w:color w:val="auto"/>
                <w:sz w:val="20"/>
                <w:szCs w:val="20"/>
              </w:rPr>
            </w:pPr>
            <w:r w:rsidRPr="00EC2E4A">
              <w:rPr>
                <w:color w:val="auto"/>
                <w:sz w:val="20"/>
                <w:szCs w:val="20"/>
              </w:rPr>
              <w:t xml:space="preserve">Good interpersonal skills and the ability to work effectively as part of a team. </w:t>
            </w:r>
          </w:p>
          <w:p w14:paraId="559278E6" w14:textId="77777777" w:rsidR="006C2DB1" w:rsidRPr="00EC2E4A" w:rsidRDefault="006C2DB1" w:rsidP="006C2DB1">
            <w:pPr>
              <w:numPr>
                <w:ilvl w:val="0"/>
                <w:numId w:val="14"/>
              </w:numPr>
            </w:pPr>
            <w:r w:rsidRPr="00EC2E4A">
              <w:t>Prioritisation skills to manage time and workload – the post holder must be able to evidence managing a demanding workload</w:t>
            </w:r>
          </w:p>
          <w:p w14:paraId="7BEC49D9" w14:textId="7ED2AEAF" w:rsidR="006C2DB1" w:rsidRPr="00EC2E4A" w:rsidRDefault="006C2DB1" w:rsidP="006C2DB1">
            <w:pPr>
              <w:jc w:val="both"/>
              <w:rPr>
                <w:sz w:val="20"/>
                <w:szCs w:val="20"/>
              </w:rPr>
            </w:pPr>
          </w:p>
        </w:tc>
      </w:tr>
      <w:tr w:rsidR="006C2DB1" w14:paraId="22BC5AA3"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1FFAE08" w14:textId="77777777" w:rsidR="006C2DB1" w:rsidRDefault="006C2DB1" w:rsidP="006C2DB1">
            <w:pPr>
              <w:rPr>
                <w:bCs w:val="0"/>
                <w:color w:val="2F5496" w:themeColor="accent1" w:themeShade="BF"/>
              </w:rPr>
            </w:pPr>
            <w:r w:rsidRPr="00FF544F">
              <w:rPr>
                <w:b w:val="0"/>
                <w:color w:val="2F5496" w:themeColor="accent1" w:themeShade="BF"/>
              </w:rPr>
              <w:t>Knowledge:</w:t>
            </w:r>
          </w:p>
          <w:p w14:paraId="0A6A1535" w14:textId="6B50B369" w:rsidR="006C2DB1" w:rsidRPr="00FF544F" w:rsidRDefault="006C2DB1" w:rsidP="006C2DB1">
            <w:pPr>
              <w:jc w:val="both"/>
              <w:rPr>
                <w:b w:val="0"/>
                <w:color w:val="2F5496" w:themeColor="accent1" w:themeShade="BF"/>
              </w:rPr>
            </w:pPr>
          </w:p>
        </w:tc>
      </w:tr>
      <w:tr w:rsidR="006C2DB1" w14:paraId="70F8B5B3"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02EEFD23" w14:textId="77777777" w:rsidR="006C2DB1" w:rsidRPr="006C2DB1" w:rsidRDefault="006C2DB1" w:rsidP="006C2DB1">
            <w:pPr>
              <w:pStyle w:val="Heading3"/>
              <w:numPr>
                <w:ilvl w:val="0"/>
                <w:numId w:val="15"/>
              </w:numPr>
              <w:spacing w:before="40" w:after="40"/>
              <w:outlineLvl w:val="2"/>
              <w:rPr>
                <w:b/>
              </w:rPr>
            </w:pPr>
            <w:r>
              <w:rPr>
                <w:b/>
              </w:rPr>
              <w:t>Kn</w:t>
            </w:r>
            <w:r w:rsidRPr="001F718C">
              <w:rPr>
                <w:b/>
              </w:rPr>
              <w:t xml:space="preserve">owledge of </w:t>
            </w:r>
            <w:r>
              <w:rPr>
                <w:b/>
              </w:rPr>
              <w:t xml:space="preserve">both analytical and social science research </w:t>
            </w:r>
            <w:r w:rsidRPr="001F718C">
              <w:rPr>
                <w:b/>
              </w:rPr>
              <w:t>methodology and statistics</w:t>
            </w:r>
          </w:p>
          <w:p w14:paraId="2064C681" w14:textId="77777777" w:rsidR="006C2DB1" w:rsidRDefault="006C2DB1" w:rsidP="006C2DB1">
            <w:pPr>
              <w:pStyle w:val="Heading3"/>
              <w:numPr>
                <w:ilvl w:val="0"/>
                <w:numId w:val="15"/>
              </w:numPr>
              <w:spacing w:before="40" w:after="40"/>
              <w:outlineLvl w:val="2"/>
              <w:rPr>
                <w:color w:val="000000" w:themeColor="text1"/>
              </w:rPr>
            </w:pPr>
            <w:r w:rsidRPr="006C2DB1">
              <w:rPr>
                <w:b/>
              </w:rPr>
              <w:t>Knowledge of UK policing environment</w:t>
            </w:r>
            <w:r w:rsidRPr="006C2DB1">
              <w:rPr>
                <w:b/>
                <w:bCs w:val="0"/>
                <w:color w:val="000000" w:themeColor="text1"/>
              </w:rPr>
              <w:t xml:space="preserve"> </w:t>
            </w:r>
          </w:p>
          <w:p w14:paraId="194C5700" w14:textId="7B30F646" w:rsidR="006C2DB1" w:rsidRPr="006C2DB1" w:rsidRDefault="006C2DB1" w:rsidP="006C2DB1">
            <w:pPr>
              <w:pStyle w:val="Heading3"/>
              <w:numPr>
                <w:ilvl w:val="0"/>
                <w:numId w:val="15"/>
              </w:numPr>
              <w:spacing w:before="40" w:after="40"/>
              <w:outlineLvl w:val="2"/>
              <w:rPr>
                <w:color w:val="000000" w:themeColor="text1"/>
              </w:rPr>
            </w:pPr>
            <w:r w:rsidRPr="006C2DB1">
              <w:rPr>
                <w:b/>
              </w:rPr>
              <w:t>Knowledge of demand planning and / or modelling</w:t>
            </w:r>
          </w:p>
          <w:p w14:paraId="68DFE8F4" w14:textId="36DE6419" w:rsidR="006C2DB1" w:rsidRPr="00AC0C44" w:rsidRDefault="006C2DB1" w:rsidP="006C2DB1">
            <w:pPr>
              <w:jc w:val="both"/>
              <w:rPr>
                <w:color w:val="000000" w:themeColor="text1"/>
                <w:sz w:val="20"/>
                <w:szCs w:val="20"/>
              </w:rPr>
            </w:pPr>
          </w:p>
        </w:tc>
      </w:tr>
      <w:tr w:rsidR="006C2DB1" w14:paraId="2E81CC81"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6C2DB1" w:rsidRDefault="006C2DB1" w:rsidP="006C2DB1">
            <w:pPr>
              <w:rPr>
                <w:bCs w:val="0"/>
                <w:color w:val="2F5496" w:themeColor="accent1" w:themeShade="BF"/>
              </w:rPr>
            </w:pPr>
            <w:r w:rsidRPr="00A72BD4">
              <w:rPr>
                <w:b w:val="0"/>
                <w:color w:val="2F5496" w:themeColor="accent1" w:themeShade="BF"/>
              </w:rPr>
              <w:t xml:space="preserve">Desirable criteria: </w:t>
            </w:r>
          </w:p>
          <w:p w14:paraId="788F5A22" w14:textId="299ACB3C" w:rsidR="006C2DB1" w:rsidRPr="0009292E" w:rsidRDefault="006C2DB1" w:rsidP="006C2DB1">
            <w:pPr>
              <w:rPr>
                <w:b w:val="0"/>
                <w:bCs w:val="0"/>
                <w:color w:val="2F5496" w:themeColor="accent1" w:themeShade="BF"/>
                <w:sz w:val="20"/>
                <w:szCs w:val="20"/>
              </w:rPr>
            </w:pPr>
            <w:r>
              <w:rPr>
                <w:b w:val="0"/>
                <w:bCs w:val="0"/>
                <w:sz w:val="20"/>
                <w:szCs w:val="20"/>
              </w:rPr>
              <w:t xml:space="preserve"> </w:t>
            </w:r>
            <w:r w:rsidRPr="0009292E">
              <w:rPr>
                <w:b w:val="0"/>
                <w:bCs w:val="0"/>
                <w:sz w:val="20"/>
                <w:szCs w:val="20"/>
              </w:rPr>
              <w:t xml:space="preserve"> </w:t>
            </w:r>
          </w:p>
        </w:tc>
      </w:tr>
      <w:tr w:rsidR="006C2DB1" w14:paraId="7F54DFB6"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4548CD00" w14:textId="77777777" w:rsidR="006C2DB1" w:rsidRDefault="006C2DB1" w:rsidP="006C2DB1">
            <w:pPr>
              <w:rPr>
                <w:b w:val="0"/>
                <w:bCs w:val="0"/>
                <w:color w:val="000000" w:themeColor="text1"/>
                <w:sz w:val="20"/>
                <w:szCs w:val="20"/>
              </w:rPr>
            </w:pPr>
          </w:p>
          <w:p w14:paraId="61C1AFD8" w14:textId="2ED4B26B" w:rsidR="006C2DB1" w:rsidRPr="006C2DB1" w:rsidRDefault="006C2DB1" w:rsidP="006C2DB1">
            <w:pPr>
              <w:rPr>
                <w:rFonts w:ascii="Arial" w:eastAsia="Times New Roman" w:hAnsi="Arial" w:cs="Times New Roman"/>
                <w:sz w:val="20"/>
                <w:szCs w:val="20"/>
                <w:lang w:val="en-US" w:eastAsia="en-GB"/>
              </w:rPr>
            </w:pPr>
            <w:r w:rsidRPr="006C2DB1">
              <w:rPr>
                <w:rFonts w:ascii="Arial" w:eastAsia="Times New Roman" w:hAnsi="Arial" w:cs="Times New Roman"/>
                <w:sz w:val="20"/>
                <w:szCs w:val="20"/>
                <w:lang w:val="en-US" w:eastAsia="en-GB"/>
              </w:rPr>
              <w:lastRenderedPageBreak/>
              <w:t xml:space="preserve">Further statistical training </w:t>
            </w:r>
          </w:p>
          <w:p w14:paraId="54D61F3E" w14:textId="77777777" w:rsidR="006C2DB1" w:rsidRPr="006C2DB1" w:rsidRDefault="006C2DB1" w:rsidP="006C2DB1">
            <w:pPr>
              <w:spacing w:before="40" w:after="40"/>
              <w:rPr>
                <w:rFonts w:ascii="Arial" w:eastAsia="Times New Roman" w:hAnsi="Arial" w:cs="Times New Roman"/>
                <w:sz w:val="20"/>
                <w:szCs w:val="20"/>
                <w:lang w:val="en-US" w:eastAsia="en-GB"/>
              </w:rPr>
            </w:pPr>
            <w:r w:rsidRPr="006C2DB1">
              <w:rPr>
                <w:rFonts w:ascii="Arial" w:eastAsia="Times New Roman" w:hAnsi="Arial" w:cs="Times New Roman"/>
                <w:sz w:val="20"/>
                <w:szCs w:val="20"/>
                <w:lang w:val="en-US" w:eastAsia="en-GB"/>
              </w:rPr>
              <w:t>Experience of carrying out demand analysis in a police force, criminal justice or government setting</w:t>
            </w:r>
          </w:p>
          <w:p w14:paraId="45ABABEA" w14:textId="77777777" w:rsidR="006C2DB1" w:rsidRPr="006C2DB1" w:rsidRDefault="006C2DB1" w:rsidP="006C2DB1">
            <w:pPr>
              <w:rPr>
                <w:rFonts w:ascii="Arial" w:eastAsia="Times New Roman" w:hAnsi="Arial" w:cs="Times New Roman"/>
                <w:sz w:val="20"/>
                <w:szCs w:val="20"/>
                <w:lang w:val="en-US" w:eastAsia="en-GB"/>
              </w:rPr>
            </w:pPr>
            <w:r w:rsidRPr="006C2DB1">
              <w:rPr>
                <w:rFonts w:ascii="Arial" w:eastAsia="Times New Roman" w:hAnsi="Arial" w:cs="Times New Roman"/>
                <w:sz w:val="20"/>
                <w:szCs w:val="20"/>
                <w:lang w:val="en-US" w:eastAsia="en-GB"/>
              </w:rPr>
              <w:t>Interest in visualization software (such Power BI) and/or statistical packages such as SPSS</w:t>
            </w:r>
          </w:p>
          <w:p w14:paraId="0C2B9737" w14:textId="65EF0A98" w:rsidR="006C2DB1" w:rsidRDefault="006C2DB1" w:rsidP="006C2DB1">
            <w:pPr>
              <w:rPr>
                <w:color w:val="000000" w:themeColor="text1"/>
                <w:sz w:val="20"/>
                <w:szCs w:val="20"/>
              </w:rPr>
            </w:pPr>
            <w:r w:rsidRPr="006C2DB1">
              <w:rPr>
                <w:rFonts w:ascii="Arial" w:eastAsia="Times New Roman" w:hAnsi="Arial" w:cs="Times New Roman"/>
                <w:sz w:val="20"/>
                <w:szCs w:val="20"/>
                <w:lang w:val="en-US" w:eastAsia="en-GB"/>
              </w:rPr>
              <w:t>Knowledge of the wider political and socio-economic factors that affect policing and the criminal justice system throughout the United Kingdom and internationally</w:t>
            </w:r>
          </w:p>
        </w:tc>
      </w:tr>
      <w:tr w:rsidR="006C2DB1" w14:paraId="1DCB7CD5"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B9B40A0" w:rsidR="006C2DB1" w:rsidRPr="00C50A13" w:rsidRDefault="006C2DB1" w:rsidP="006C2DB1">
            <w:pPr>
              <w:tabs>
                <w:tab w:val="center" w:pos="4428"/>
              </w:tabs>
              <w:spacing w:before="40" w:after="40"/>
              <w:rPr>
                <w:rFonts w:eastAsia="Times New Roman" w:cstheme="minorHAnsi"/>
                <w:b w:val="0"/>
                <w:bCs w:val="0"/>
                <w:color w:val="2F5496" w:themeColor="accent1" w:themeShade="BF"/>
                <w:sz w:val="26"/>
                <w:szCs w:val="26"/>
                <w:lang w:val="en-US" w:eastAsia="en-GB"/>
              </w:rPr>
            </w:pPr>
            <w:r>
              <w:rPr>
                <w:rFonts w:eastAsia="Times New Roman" w:cstheme="minorHAnsi"/>
                <w:color w:val="2F5496" w:themeColor="accent1" w:themeShade="BF"/>
                <w:sz w:val="26"/>
                <w:szCs w:val="26"/>
                <w:lang w:val="en-US" w:eastAsia="en-GB"/>
              </w:rPr>
              <w:lastRenderedPageBreak/>
              <w:t xml:space="preserve">H  </w:t>
            </w:r>
            <w:r w:rsidRPr="00C50A13">
              <w:rPr>
                <w:rFonts w:eastAsia="Times New Roman" w:cstheme="minorHAnsi"/>
                <w:color w:val="2F5496" w:themeColor="accent1" w:themeShade="BF"/>
                <w:sz w:val="26"/>
                <w:szCs w:val="26"/>
                <w:lang w:val="en-US" w:eastAsia="en-GB"/>
              </w:rPr>
              <w:t>Additional Information</w:t>
            </w:r>
          </w:p>
          <w:p w14:paraId="5E4F2857" w14:textId="05972B2A" w:rsidR="006C2DB1" w:rsidRPr="00013B56" w:rsidRDefault="006C2DB1" w:rsidP="006C2DB1">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6C2DB1" w14:paraId="3CBD0A04"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2280A816" w14:textId="30BAAFDA" w:rsidR="006C2DB1" w:rsidRPr="00A4151D" w:rsidRDefault="006C2DB1" w:rsidP="006C2DB1">
            <w:pPr>
              <w:tabs>
                <w:tab w:val="center" w:pos="4428"/>
              </w:tabs>
              <w:spacing w:before="40" w:after="40"/>
              <w:rPr>
                <w:rFonts w:eastAsia="Times New Roman" w:cstheme="minorHAnsi"/>
                <w:color w:val="000000" w:themeColor="text1"/>
                <w:sz w:val="20"/>
                <w:szCs w:val="20"/>
                <w:lang w:val="en-US" w:eastAsia="en-GB"/>
              </w:rPr>
            </w:pPr>
            <w:r w:rsidRPr="006C2DB1">
              <w:rPr>
                <w:rFonts w:ascii="Arial" w:eastAsia="Times New Roman" w:hAnsi="Arial" w:cs="Times New Roman"/>
                <w:sz w:val="20"/>
                <w:szCs w:val="20"/>
                <w:lang w:val="en-US" w:eastAsia="en-GB"/>
              </w:rPr>
              <w:t>The role requires the collation of lots of different information which will be published to the public domain therefore this role requires a high level of attention to detail and understanding of the policing and the context in which it operates.</w:t>
            </w:r>
          </w:p>
        </w:tc>
      </w:tr>
      <w:tr w:rsidR="006C2DB1" w14:paraId="60716A1D"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6C2DB1" w:rsidRPr="00F43599" w:rsidRDefault="006C2DB1" w:rsidP="006C2DB1">
            <w:pPr>
              <w:rPr>
                <w:b w:val="0"/>
                <w:bCs w:val="0"/>
                <w:color w:val="FF0000"/>
                <w:sz w:val="26"/>
                <w:szCs w:val="26"/>
              </w:rPr>
            </w:pPr>
            <w:r w:rsidRPr="00F43599">
              <w:rPr>
                <w:b w:val="0"/>
                <w:bCs w:val="0"/>
                <w:color w:val="FF0000"/>
                <w:sz w:val="26"/>
                <w:szCs w:val="26"/>
              </w:rPr>
              <w:t>For Panel to complete only:</w:t>
            </w:r>
          </w:p>
          <w:p w14:paraId="76F624AE" w14:textId="32C0AE5E" w:rsidR="006C2DB1" w:rsidRDefault="006C2DB1" w:rsidP="006C2DB1">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Pr>
                <w:b w:val="0"/>
                <w:sz w:val="18"/>
                <w:szCs w:val="18"/>
              </w:rPr>
              <w:t>has approved</w:t>
            </w:r>
            <w:r w:rsidRPr="00E762C5">
              <w:rPr>
                <w:b w:val="0"/>
                <w:sz w:val="18"/>
                <w:szCs w:val="18"/>
              </w:rPr>
              <w:t xml:space="preserve"> the final version)</w:t>
            </w:r>
          </w:p>
          <w:p w14:paraId="6641E235" w14:textId="75457893" w:rsidR="006C2DB1" w:rsidRDefault="006C2DB1" w:rsidP="006C2DB1">
            <w:pPr>
              <w:rPr>
                <w:b w:val="0"/>
                <w:sz w:val="18"/>
                <w:szCs w:val="18"/>
              </w:rPr>
            </w:pPr>
            <w:r w:rsidRPr="00054F69">
              <w:rPr>
                <w:color w:val="2F5496" w:themeColor="accent1" w:themeShade="BF"/>
                <w:sz w:val="26"/>
                <w:szCs w:val="26"/>
              </w:rPr>
              <w:t xml:space="preserve">Panel Approval: </w:t>
            </w:r>
            <w:r w:rsidRPr="002D3B9C">
              <w:rPr>
                <w:b w:val="0"/>
                <w:sz w:val="18"/>
                <w:szCs w:val="18"/>
              </w:rPr>
              <w:t>(this will only be signed off once the job has gone through</w:t>
            </w:r>
            <w:r>
              <w:rPr>
                <w:b w:val="0"/>
                <w:sz w:val="18"/>
                <w:szCs w:val="18"/>
              </w:rPr>
              <w:t xml:space="preserve"> the</w:t>
            </w:r>
            <w:r w:rsidRPr="002D3B9C">
              <w:rPr>
                <w:b w:val="0"/>
                <w:sz w:val="18"/>
                <w:szCs w:val="18"/>
              </w:rPr>
              <w:t xml:space="preserve"> Job Evaluation</w:t>
            </w:r>
            <w:r>
              <w:rPr>
                <w:b w:val="0"/>
                <w:sz w:val="18"/>
                <w:szCs w:val="18"/>
              </w:rPr>
              <w:t xml:space="preserve"> Panel)</w:t>
            </w:r>
          </w:p>
          <w:p w14:paraId="6BD834E0" w14:textId="7B9D4087" w:rsidR="006C2DB1" w:rsidRPr="00D17D82" w:rsidRDefault="006C2DB1" w:rsidP="006C2DB1">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89FC33AB4F67456DAA6AA5E7F0E99528"/>
                </w:placeholder>
                <w:showingPlcHdr/>
                <w:date>
                  <w:dateFormat w:val="dd/MM/yyyy"/>
                  <w:lid w:val="en-GB"/>
                  <w:storeMappedDataAs w:val="dateTime"/>
                  <w:calendar w:val="gregorian"/>
                </w:date>
              </w:sdtPr>
              <w:sdtEndPr/>
              <w:sdtContent>
                <w:r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7"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4AF3" w14:textId="77777777" w:rsidR="00A4151D" w:rsidRDefault="00A4151D" w:rsidP="00CC3DAD">
      <w:pPr>
        <w:spacing w:after="0" w:line="240" w:lineRule="auto"/>
      </w:pPr>
      <w:r>
        <w:separator/>
      </w:r>
    </w:p>
  </w:endnote>
  <w:endnote w:type="continuationSeparator" w:id="0">
    <w:p w14:paraId="3542FE80" w14:textId="77777777" w:rsidR="00A4151D" w:rsidRDefault="00A4151D"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DD66A" w14:textId="77777777" w:rsidR="00A4151D" w:rsidRDefault="00A4151D" w:rsidP="00CC3DAD">
      <w:pPr>
        <w:spacing w:after="0" w:line="240" w:lineRule="auto"/>
      </w:pPr>
      <w:r>
        <w:separator/>
      </w:r>
    </w:p>
  </w:footnote>
  <w:footnote w:type="continuationSeparator" w:id="0">
    <w:p w14:paraId="3CEB0C1C" w14:textId="77777777" w:rsidR="00A4151D" w:rsidRDefault="00A4151D"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DE35FE5"/>
    <w:multiLevelType w:val="hybridMultilevel"/>
    <w:tmpl w:val="58B45DD4"/>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34252"/>
    <w:multiLevelType w:val="hybridMultilevel"/>
    <w:tmpl w:val="0BBCA8F4"/>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E0607"/>
    <w:multiLevelType w:val="hybridMultilevel"/>
    <w:tmpl w:val="04DCCE30"/>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46C66"/>
    <w:multiLevelType w:val="hybridMultilevel"/>
    <w:tmpl w:val="A9E2E8FE"/>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70DAB"/>
    <w:multiLevelType w:val="hybridMultilevel"/>
    <w:tmpl w:val="30C6700C"/>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10"/>
  </w:num>
  <w:num w:numId="5">
    <w:abstractNumId w:val="8"/>
  </w:num>
  <w:num w:numId="6">
    <w:abstractNumId w:val="9"/>
  </w:num>
  <w:num w:numId="7">
    <w:abstractNumId w:val="5"/>
  </w:num>
  <w:num w:numId="8">
    <w:abstractNumId w:val="0"/>
  </w:num>
  <w:num w:numId="9">
    <w:abstractNumId w:val="4"/>
  </w:num>
  <w:num w:numId="10">
    <w:abstractNumId w:val="2"/>
  </w:num>
  <w:num w:numId="11">
    <w:abstractNumId w:val="6"/>
  </w:num>
  <w:num w:numId="12">
    <w:abstractNumId w:val="1"/>
  </w:num>
  <w:num w:numId="13">
    <w:abstractNumId w:val="1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7EE4"/>
    <w:rsid w:val="00054F69"/>
    <w:rsid w:val="00066A2E"/>
    <w:rsid w:val="00091E9B"/>
    <w:rsid w:val="0009292E"/>
    <w:rsid w:val="000B318C"/>
    <w:rsid w:val="000D749D"/>
    <w:rsid w:val="000E4E02"/>
    <w:rsid w:val="000E72F8"/>
    <w:rsid w:val="001117A0"/>
    <w:rsid w:val="00117C8D"/>
    <w:rsid w:val="001264A4"/>
    <w:rsid w:val="00126C24"/>
    <w:rsid w:val="0014453B"/>
    <w:rsid w:val="0017461B"/>
    <w:rsid w:val="001F2FFC"/>
    <w:rsid w:val="00201ACD"/>
    <w:rsid w:val="002300D4"/>
    <w:rsid w:val="0024486F"/>
    <w:rsid w:val="00264C8A"/>
    <w:rsid w:val="002666A2"/>
    <w:rsid w:val="002D3B9C"/>
    <w:rsid w:val="002D7415"/>
    <w:rsid w:val="002F3D81"/>
    <w:rsid w:val="00342FA2"/>
    <w:rsid w:val="003524E2"/>
    <w:rsid w:val="00373DED"/>
    <w:rsid w:val="003D36FB"/>
    <w:rsid w:val="003E3B7A"/>
    <w:rsid w:val="00411718"/>
    <w:rsid w:val="00423432"/>
    <w:rsid w:val="00491FA9"/>
    <w:rsid w:val="004F2B8E"/>
    <w:rsid w:val="005275D9"/>
    <w:rsid w:val="0057644F"/>
    <w:rsid w:val="0058303F"/>
    <w:rsid w:val="005D141D"/>
    <w:rsid w:val="005D485C"/>
    <w:rsid w:val="005E1AA9"/>
    <w:rsid w:val="006472CA"/>
    <w:rsid w:val="00672780"/>
    <w:rsid w:val="00693B2B"/>
    <w:rsid w:val="006A543A"/>
    <w:rsid w:val="006B512F"/>
    <w:rsid w:val="006C2DB1"/>
    <w:rsid w:val="006E0421"/>
    <w:rsid w:val="00712D8C"/>
    <w:rsid w:val="00752BC2"/>
    <w:rsid w:val="00792B9E"/>
    <w:rsid w:val="00793BD8"/>
    <w:rsid w:val="00803BAB"/>
    <w:rsid w:val="008055B5"/>
    <w:rsid w:val="008349AA"/>
    <w:rsid w:val="00834A06"/>
    <w:rsid w:val="008B5F85"/>
    <w:rsid w:val="00945010"/>
    <w:rsid w:val="00982E57"/>
    <w:rsid w:val="00A34AD5"/>
    <w:rsid w:val="00A4151D"/>
    <w:rsid w:val="00A445FB"/>
    <w:rsid w:val="00A611F7"/>
    <w:rsid w:val="00A72BD4"/>
    <w:rsid w:val="00AC0C44"/>
    <w:rsid w:val="00AE34DC"/>
    <w:rsid w:val="00B13AF9"/>
    <w:rsid w:val="00B330A0"/>
    <w:rsid w:val="00B574C9"/>
    <w:rsid w:val="00B854D8"/>
    <w:rsid w:val="00BC4137"/>
    <w:rsid w:val="00C13866"/>
    <w:rsid w:val="00C357D1"/>
    <w:rsid w:val="00C50A13"/>
    <w:rsid w:val="00C81C2B"/>
    <w:rsid w:val="00CA5C0D"/>
    <w:rsid w:val="00CC3DAD"/>
    <w:rsid w:val="00CD4244"/>
    <w:rsid w:val="00D17D82"/>
    <w:rsid w:val="00DD464F"/>
    <w:rsid w:val="00E41E0F"/>
    <w:rsid w:val="00E440CD"/>
    <w:rsid w:val="00E7208B"/>
    <w:rsid w:val="00E762C5"/>
    <w:rsid w:val="00E90E2C"/>
    <w:rsid w:val="00E95D0B"/>
    <w:rsid w:val="00EB7C2D"/>
    <w:rsid w:val="00EC2E4A"/>
    <w:rsid w:val="00EE77D6"/>
    <w:rsid w:val="00EF27DA"/>
    <w:rsid w:val="00F2557C"/>
    <w:rsid w:val="00F76C7F"/>
    <w:rsid w:val="00FE19A2"/>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BC-POLICY-ENGAGEMENT@btp.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2EEEBCC4A43D5BF3990CED97B04BF"/>
        <w:category>
          <w:name w:val="General"/>
          <w:gallery w:val="placeholder"/>
        </w:category>
        <w:types>
          <w:type w:val="bbPlcHdr"/>
        </w:types>
        <w:behaviors>
          <w:behavior w:val="content"/>
        </w:behaviors>
        <w:guid w:val="{7C596233-5557-453E-B772-53546200CF19}"/>
      </w:docPartPr>
      <w:docPartBody>
        <w:p w:rsidR="00B5427B" w:rsidRDefault="00582C50" w:rsidP="00582C50">
          <w:pPr>
            <w:pStyle w:val="3252EEEBCC4A43D5BF3990CED97B04BF3"/>
          </w:pPr>
          <w:r>
            <w:rPr>
              <w:rStyle w:val="PlaceholderText"/>
              <w:b/>
            </w:rPr>
            <w:t xml:space="preserve"> </w:t>
          </w:r>
          <w:r w:rsidRPr="005275D9">
            <w:rPr>
              <w:rStyle w:val="PlaceholderText"/>
            </w:rPr>
            <w:t>Sel</w:t>
          </w:r>
          <w:r>
            <w:rPr>
              <w:rStyle w:val="PlaceholderText"/>
            </w:rPr>
            <w:t>ect Division</w:t>
          </w:r>
        </w:p>
      </w:docPartBody>
    </w:docPart>
    <w:docPart>
      <w:docPartPr>
        <w:name w:val="88212CF66E804B59B4D2250BD701CF85"/>
        <w:category>
          <w:name w:val="General"/>
          <w:gallery w:val="placeholder"/>
        </w:category>
        <w:types>
          <w:type w:val="bbPlcHdr"/>
        </w:types>
        <w:behaviors>
          <w:behavior w:val="content"/>
        </w:behaviors>
        <w:guid w:val="{EB4B729B-FB63-4837-849C-030290B4C8E1}"/>
      </w:docPartPr>
      <w:docPartBody>
        <w:p w:rsidR="00B5427B" w:rsidRDefault="00582C50" w:rsidP="00582C50">
          <w:pPr>
            <w:pStyle w:val="88212CF66E804B59B4D2250BD701CF853"/>
          </w:pPr>
          <w:r>
            <w:rPr>
              <w:rStyle w:val="PlaceholderText"/>
              <w:b/>
            </w:rPr>
            <w:t xml:space="preserve"> </w:t>
          </w:r>
          <w:r w:rsidRPr="000E72F8">
            <w:rPr>
              <w:rStyle w:val="PlaceholderText"/>
              <w:color w:val="767171" w:themeColor="background2" w:themeShade="80"/>
            </w:rPr>
            <w:t>Select</w:t>
          </w:r>
          <w:r w:rsidRPr="000E72F8">
            <w:rPr>
              <w:color w:val="767171" w:themeColor="background2" w:themeShade="80"/>
            </w:rPr>
            <w:t xml:space="preserve"> Contract Type</w:t>
          </w:r>
        </w:p>
      </w:docPartBody>
    </w:docPart>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89FC33AB4F67456DAA6AA5E7F0E99528"/>
        <w:category>
          <w:name w:val="General"/>
          <w:gallery w:val="placeholder"/>
        </w:category>
        <w:types>
          <w:type w:val="bbPlcHdr"/>
        </w:types>
        <w:behaviors>
          <w:behavior w:val="content"/>
        </w:behaviors>
        <w:guid w:val="{60138C7B-42DA-4C35-B6ED-DA41C7129DED}"/>
      </w:docPartPr>
      <w:docPartBody>
        <w:p w:rsidR="00FB3FB3" w:rsidRDefault="00C66314" w:rsidP="00C66314">
          <w:pPr>
            <w:pStyle w:val="89FC33AB4F67456DAA6AA5E7F0E99528"/>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27CD9"/>
    <w:rsid w:val="001A7502"/>
    <w:rsid w:val="001E55B7"/>
    <w:rsid w:val="003B14E2"/>
    <w:rsid w:val="00506B79"/>
    <w:rsid w:val="00582C50"/>
    <w:rsid w:val="009E774E"/>
    <w:rsid w:val="00B5427B"/>
    <w:rsid w:val="00C66314"/>
    <w:rsid w:val="00CE1F6E"/>
    <w:rsid w:val="00D12938"/>
    <w:rsid w:val="00F515E0"/>
    <w:rsid w:val="00FB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314"/>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 w:type="paragraph" w:customStyle="1" w:styleId="165FB65B95CE47218A6F5A9029F196EA">
    <w:name w:val="165FB65B95CE47218A6F5A9029F196EA"/>
    <w:rsid w:val="00127CD9"/>
  </w:style>
  <w:style w:type="paragraph" w:customStyle="1" w:styleId="9ED427AA571E4351B0C9787C457CEB71">
    <w:name w:val="9ED427AA571E4351B0C9787C457CEB71"/>
    <w:rsid w:val="00C66314"/>
  </w:style>
  <w:style w:type="paragraph" w:customStyle="1" w:styleId="89FC33AB4F67456DAA6AA5E7F0E99528">
    <w:name w:val="89FC33AB4F67456DAA6AA5E7F0E99528"/>
    <w:rsid w:val="00C66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531BEFB</Template>
  <TotalTime>1</TotalTime>
  <Pages>4</Pages>
  <Words>1287</Words>
  <Characters>7339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Smith, Katie</cp:lastModifiedBy>
  <cp:revision>2</cp:revision>
  <dcterms:created xsi:type="dcterms:W3CDTF">2021-02-11T09:37:00Z</dcterms:created>
  <dcterms:modified xsi:type="dcterms:W3CDTF">2021-02-11T09:37:00Z</dcterms:modified>
</cp:coreProperties>
</file>